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76" w:rsidRDefault="00301A06" w:rsidP="00043069">
      <w:pPr>
        <w:jc w:val="center"/>
        <w:rPr>
          <w:rFonts w:asciiTheme="minorHAnsi" w:eastAsia="Times New Roman" w:hAnsiTheme="minorHAnsi" w:cs="Arial"/>
          <w:sz w:val="22"/>
        </w:rPr>
      </w:pPr>
      <w:r>
        <w:rPr>
          <w:noProof/>
        </w:rPr>
        <w:drawing>
          <wp:anchor distT="0" distB="0" distL="114300" distR="114300" simplePos="0" relativeHeight="251661312" behindDoc="0" locked="0" layoutInCell="1" allowOverlap="1" wp14:anchorId="3CD5611F" wp14:editId="60FBA625">
            <wp:simplePos x="0" y="0"/>
            <wp:positionH relativeFrom="column">
              <wp:posOffset>-206734</wp:posOffset>
            </wp:positionH>
            <wp:positionV relativeFrom="paragraph">
              <wp:posOffset>-361904</wp:posOffset>
            </wp:positionV>
            <wp:extent cx="1707005" cy="721819"/>
            <wp:effectExtent l="0" t="0" r="762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7005" cy="721819"/>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1659264" behindDoc="1" locked="0" layoutInCell="1" allowOverlap="1" wp14:anchorId="3121C903" wp14:editId="78293D52">
                <wp:simplePos x="0" y="0"/>
                <wp:positionH relativeFrom="column">
                  <wp:posOffset>-304800</wp:posOffset>
                </wp:positionH>
                <wp:positionV relativeFrom="paragraph">
                  <wp:posOffset>-476250</wp:posOffset>
                </wp:positionV>
                <wp:extent cx="6530340" cy="9372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530340" cy="937260"/>
                        </a:xfrm>
                        <a:prstGeom prst="rect">
                          <a:avLst/>
                        </a:prstGeom>
                        <a:solidFill>
                          <a:srgbClr val="ECF785"/>
                        </a:solidFill>
                        <a:ln w="12700" cap="flat" cmpd="sng" algn="ctr">
                          <a:solidFill>
                            <a:schemeClr val="tx1"/>
                          </a:solidFill>
                          <a:prstDash val="solid"/>
                        </a:ln>
                        <a:effectLst/>
                      </wps:spPr>
                      <wps:txbx>
                        <w:txbxContent>
                          <w:p w:rsidR="00BB1676" w:rsidRPr="00567D34" w:rsidRDefault="00BB1676" w:rsidP="00BB1676">
                            <w:pPr>
                              <w:pStyle w:val="Default"/>
                              <w:jc w:val="right"/>
                              <w:rPr>
                                <w:rFonts w:ascii="Century Gothic" w:hAnsi="Century Gothic"/>
                                <w:b/>
                                <w:bCs/>
                                <w:sz w:val="32"/>
                                <w:szCs w:val="32"/>
                              </w:rPr>
                            </w:pPr>
                            <w:r w:rsidRPr="00567D34">
                              <w:rPr>
                                <w:rFonts w:ascii="Century Gothic" w:hAnsi="Century Gothic"/>
                                <w:b/>
                                <w:bCs/>
                                <w:sz w:val="32"/>
                                <w:szCs w:val="32"/>
                              </w:rPr>
                              <w:t>JOB AIDS AND RESOURCES</w:t>
                            </w:r>
                          </w:p>
                          <w:p w:rsidR="00025AE5" w:rsidRPr="00567D34" w:rsidRDefault="003807D1" w:rsidP="00025AE5">
                            <w:pPr>
                              <w:pStyle w:val="Default"/>
                              <w:jc w:val="right"/>
                              <w:rPr>
                                <w:rFonts w:ascii="Century Gothic" w:hAnsi="Century Gothic"/>
                                <w:bCs/>
                                <w:sz w:val="28"/>
                                <w:szCs w:val="28"/>
                              </w:rPr>
                            </w:pPr>
                            <w:r w:rsidRPr="00567D34">
                              <w:rPr>
                                <w:rFonts w:ascii="Century Gothic" w:hAnsi="Century Gothic"/>
                                <w:bCs/>
                                <w:sz w:val="28"/>
                                <w:szCs w:val="28"/>
                              </w:rPr>
                              <w:t>Final Information to the Laid Off Employee – Sample Memo</w:t>
                            </w:r>
                          </w:p>
                          <w:p w:rsidR="00BB1676" w:rsidRPr="00567D34" w:rsidRDefault="007D41AA" w:rsidP="0090011B">
                            <w:pPr>
                              <w:pStyle w:val="Default"/>
                              <w:jc w:val="right"/>
                              <w:rPr>
                                <w:rFonts w:ascii="Century Gothic" w:hAnsi="Century Gothic"/>
                                <w:bCs/>
                                <w:sz w:val="28"/>
                                <w:szCs w:val="28"/>
                              </w:rPr>
                            </w:pPr>
                            <w:r w:rsidRPr="00567D34">
                              <w:rPr>
                                <w:rFonts w:ascii="Century Gothic" w:hAnsi="Century Gothic"/>
                                <w:bCs/>
                                <w:sz w:val="28"/>
                                <w:szCs w:val="28"/>
                              </w:rPr>
                              <w:t>Layoff Template #</w:t>
                            </w:r>
                            <w:r w:rsidR="003807D1" w:rsidRPr="00567D34">
                              <w:rPr>
                                <w:rFonts w:ascii="Century Gothic" w:hAnsi="Century Gothic"/>
                                <w:bCs/>
                                <w:sz w:val="28"/>
                                <w:szCs w:val="28"/>
                              </w:rPr>
                              <w:t>12</w:t>
                            </w:r>
                            <w:r w:rsidRPr="00567D34">
                              <w:rPr>
                                <w:rFonts w:ascii="Century Gothic" w:hAnsi="Century Gothic"/>
                                <w:bCs/>
                                <w:sz w:val="28"/>
                                <w:szCs w:val="28"/>
                              </w:rPr>
                              <w:t xml:space="preserve"> </w:t>
                            </w:r>
                          </w:p>
                          <w:p w:rsidR="007C308B" w:rsidRPr="00567D34" w:rsidRDefault="007C308B" w:rsidP="007C308B">
                            <w:pPr>
                              <w:pStyle w:val="Default"/>
                              <w:jc w:val="right"/>
                              <w:rPr>
                                <w:rFonts w:ascii="Century Gothic" w:hAnsi="Century Gothic"/>
                                <w:bCs/>
                                <w:i/>
                                <w:sz w:val="20"/>
                                <w:szCs w:val="20"/>
                              </w:rPr>
                            </w:pPr>
                            <w:r w:rsidRPr="00567D34">
                              <w:rPr>
                                <w:rFonts w:ascii="Century Gothic" w:hAnsi="Century Gothic"/>
                                <w:bCs/>
                                <w:i/>
                                <w:sz w:val="20"/>
                                <w:szCs w:val="20"/>
                              </w:rPr>
                              <w:t>Revised 1</w:t>
                            </w:r>
                            <w:r w:rsidR="001527B8" w:rsidRPr="00567D34">
                              <w:rPr>
                                <w:rFonts w:ascii="Century Gothic" w:hAnsi="Century Gothic"/>
                                <w:bCs/>
                                <w:i/>
                                <w:sz w:val="20"/>
                                <w:szCs w:val="20"/>
                              </w:rPr>
                              <w:t>0/17</w:t>
                            </w:r>
                          </w:p>
                          <w:p w:rsidR="007C308B" w:rsidRPr="00567D34" w:rsidRDefault="007C308B" w:rsidP="0090011B">
                            <w:pPr>
                              <w:pStyle w:val="Default"/>
                              <w:jc w:val="right"/>
                              <w:rPr>
                                <w:rFonts w:ascii="Century Gothic" w:hAnsi="Century Gothic"/>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1C903" id="Rectangle 1" o:spid="_x0000_s1026" style="position:absolute;left:0;text-align:left;margin-left:-24pt;margin-top:-37.5pt;width:514.2pt;height:7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" fillcolor="#ecf785" strokecolor="black [3213]" strokeweight="1pt">
                <v:textbox>
                  <w:txbxContent>
                    <w:p w:rsidR="00BB1676" w:rsidRPr="00567D34" w:rsidRDefault="00BB1676" w:rsidP="00BB1676">
                      <w:pPr>
                        <w:pStyle w:val="Default"/>
                        <w:jc w:val="right"/>
                        <w:rPr>
                          <w:rFonts w:ascii="Century Gothic" w:hAnsi="Century Gothic"/>
                          <w:b/>
                          <w:bCs/>
                          <w:sz w:val="32"/>
                          <w:szCs w:val="32"/>
                        </w:rPr>
                      </w:pPr>
                      <w:r w:rsidRPr="00567D34">
                        <w:rPr>
                          <w:rFonts w:ascii="Century Gothic" w:hAnsi="Century Gothic"/>
                          <w:b/>
                          <w:bCs/>
                          <w:sz w:val="32"/>
                          <w:szCs w:val="32"/>
                        </w:rPr>
                        <w:t>JOB AIDS AND RESOURCES</w:t>
                      </w:r>
                    </w:p>
                    <w:p w:rsidR="00025AE5" w:rsidRPr="00567D34" w:rsidRDefault="003807D1" w:rsidP="00025AE5">
                      <w:pPr>
                        <w:pStyle w:val="Default"/>
                        <w:jc w:val="right"/>
                        <w:rPr>
                          <w:rFonts w:ascii="Century Gothic" w:hAnsi="Century Gothic"/>
                          <w:bCs/>
                          <w:sz w:val="28"/>
                          <w:szCs w:val="28"/>
                        </w:rPr>
                      </w:pPr>
                      <w:r w:rsidRPr="00567D34">
                        <w:rPr>
                          <w:rFonts w:ascii="Century Gothic" w:hAnsi="Century Gothic"/>
                          <w:bCs/>
                          <w:sz w:val="28"/>
                          <w:szCs w:val="28"/>
                        </w:rPr>
                        <w:t>Final Information to the Laid Off Employee – Sample Memo</w:t>
                      </w:r>
                    </w:p>
                    <w:p w:rsidR="00BB1676" w:rsidRPr="00567D34" w:rsidRDefault="007D41AA" w:rsidP="0090011B">
                      <w:pPr>
                        <w:pStyle w:val="Default"/>
                        <w:jc w:val="right"/>
                        <w:rPr>
                          <w:rFonts w:ascii="Century Gothic" w:hAnsi="Century Gothic"/>
                          <w:bCs/>
                          <w:sz w:val="28"/>
                          <w:szCs w:val="28"/>
                        </w:rPr>
                      </w:pPr>
                      <w:r w:rsidRPr="00567D34">
                        <w:rPr>
                          <w:rFonts w:ascii="Century Gothic" w:hAnsi="Century Gothic"/>
                          <w:bCs/>
                          <w:sz w:val="28"/>
                          <w:szCs w:val="28"/>
                        </w:rPr>
                        <w:t>Layoff Template #</w:t>
                      </w:r>
                      <w:r w:rsidR="003807D1" w:rsidRPr="00567D34">
                        <w:rPr>
                          <w:rFonts w:ascii="Century Gothic" w:hAnsi="Century Gothic"/>
                          <w:bCs/>
                          <w:sz w:val="28"/>
                          <w:szCs w:val="28"/>
                        </w:rPr>
                        <w:t>12</w:t>
                      </w:r>
                      <w:r w:rsidRPr="00567D34">
                        <w:rPr>
                          <w:rFonts w:ascii="Century Gothic" w:hAnsi="Century Gothic"/>
                          <w:bCs/>
                          <w:sz w:val="28"/>
                          <w:szCs w:val="28"/>
                        </w:rPr>
                        <w:t xml:space="preserve"> </w:t>
                      </w:r>
                    </w:p>
                    <w:p w:rsidR="007C308B" w:rsidRPr="00567D34" w:rsidRDefault="007C308B" w:rsidP="007C308B">
                      <w:pPr>
                        <w:pStyle w:val="Default"/>
                        <w:jc w:val="right"/>
                        <w:rPr>
                          <w:rFonts w:ascii="Century Gothic" w:hAnsi="Century Gothic"/>
                          <w:bCs/>
                          <w:i/>
                          <w:sz w:val="20"/>
                          <w:szCs w:val="20"/>
                        </w:rPr>
                      </w:pPr>
                      <w:r w:rsidRPr="00567D34">
                        <w:rPr>
                          <w:rFonts w:ascii="Century Gothic" w:hAnsi="Century Gothic"/>
                          <w:bCs/>
                          <w:i/>
                          <w:sz w:val="20"/>
                          <w:szCs w:val="20"/>
                        </w:rPr>
                        <w:t>Revised 1</w:t>
                      </w:r>
                      <w:r w:rsidR="001527B8" w:rsidRPr="00567D34">
                        <w:rPr>
                          <w:rFonts w:ascii="Century Gothic" w:hAnsi="Century Gothic"/>
                          <w:bCs/>
                          <w:i/>
                          <w:sz w:val="20"/>
                          <w:szCs w:val="20"/>
                        </w:rPr>
                        <w:t>0/17</w:t>
                      </w:r>
                    </w:p>
                    <w:p w:rsidR="007C308B" w:rsidRPr="00567D34" w:rsidRDefault="007C308B" w:rsidP="0090011B">
                      <w:pPr>
                        <w:pStyle w:val="Default"/>
                        <w:jc w:val="right"/>
                        <w:rPr>
                          <w:rFonts w:ascii="Century Gothic" w:hAnsi="Century Gothic"/>
                          <w:b/>
                          <w:bCs/>
                          <w:sz w:val="28"/>
                          <w:szCs w:val="28"/>
                        </w:rPr>
                      </w:pPr>
                    </w:p>
                  </w:txbxContent>
                </v:textbox>
              </v:rect>
            </w:pict>
          </mc:Fallback>
        </mc:AlternateContent>
      </w:r>
    </w:p>
    <w:p w:rsidR="00BB1676" w:rsidRDefault="00025AE5" w:rsidP="00043069">
      <w:pPr>
        <w:jc w:val="center"/>
        <w:rPr>
          <w:rFonts w:asciiTheme="minorHAnsi" w:eastAsia="Times New Roman" w:hAnsiTheme="minorHAnsi" w:cs="Arial"/>
          <w:sz w:val="22"/>
        </w:rPr>
      </w:pPr>
      <w:r>
        <w:rPr>
          <w:rFonts w:asciiTheme="minorHAnsi" w:eastAsia="Times New Roman" w:hAnsiTheme="minorHAnsi" w:cs="Arial"/>
          <w:sz w:val="22"/>
        </w:rPr>
        <w:t xml:space="preserve"> </w:t>
      </w:r>
    </w:p>
    <w:p w:rsidR="00BB1676" w:rsidRDefault="00BB1676" w:rsidP="00043069">
      <w:pPr>
        <w:jc w:val="center"/>
        <w:rPr>
          <w:rFonts w:asciiTheme="minorHAnsi" w:eastAsia="Times New Roman" w:hAnsiTheme="minorHAnsi" w:cs="Arial"/>
          <w:sz w:val="22"/>
        </w:rPr>
      </w:pPr>
    </w:p>
    <w:p w:rsidR="00301A06" w:rsidRPr="00775211" w:rsidRDefault="00301A06" w:rsidP="00301A06">
      <w:pPr>
        <w:autoSpaceDE w:val="0"/>
        <w:autoSpaceDN w:val="0"/>
        <w:adjustRightInd w:val="0"/>
        <w:jc w:val="left"/>
        <w:rPr>
          <w:rFonts w:asciiTheme="minorHAnsi" w:hAnsiTheme="minorHAnsi" w:cs="Times New Roman"/>
          <w:bCs/>
          <w:szCs w:val="24"/>
        </w:rPr>
      </w:pPr>
    </w:p>
    <w:p w:rsidR="007D41AA" w:rsidRPr="007D41AA" w:rsidRDefault="007D41AA" w:rsidP="007D41AA">
      <w:pPr>
        <w:jc w:val="center"/>
        <w:rPr>
          <w:rFonts w:asciiTheme="minorHAnsi" w:hAnsiTheme="minorHAnsi"/>
          <w:sz w:val="20"/>
        </w:rPr>
      </w:pPr>
      <w:r w:rsidRPr="007D41AA">
        <w:rPr>
          <w:rFonts w:asciiTheme="minorHAnsi" w:hAnsiTheme="minorHAnsi"/>
          <w:sz w:val="20"/>
        </w:rPr>
        <w:t xml:space="preserve">(Items in </w:t>
      </w:r>
      <w:r w:rsidRPr="007D41AA">
        <w:rPr>
          <w:rFonts w:asciiTheme="minorHAnsi" w:hAnsiTheme="minorHAnsi"/>
          <w:b/>
          <w:bCs/>
          <w:sz w:val="20"/>
          <w:u w:val="single"/>
        </w:rPr>
        <w:t>bold and underlined</w:t>
      </w:r>
      <w:r w:rsidRPr="007D41AA">
        <w:rPr>
          <w:rFonts w:asciiTheme="minorHAnsi" w:hAnsiTheme="minorHAnsi"/>
          <w:sz w:val="20"/>
        </w:rPr>
        <w:t xml:space="preserve"> should be specific to your agency and this layoff.)</w:t>
      </w:r>
    </w:p>
    <w:p w:rsidR="007D41AA" w:rsidRPr="0090011B" w:rsidRDefault="007D41AA" w:rsidP="007D41AA">
      <w:pPr>
        <w:jc w:val="center"/>
        <w:rPr>
          <w:rFonts w:asciiTheme="minorHAnsi" w:hAnsiTheme="minorHAnsi"/>
          <w:sz w:val="20"/>
        </w:rPr>
      </w:pPr>
    </w:p>
    <w:p w:rsidR="0090011B" w:rsidRPr="0090011B" w:rsidRDefault="0090011B" w:rsidP="0090011B">
      <w:pPr>
        <w:jc w:val="left"/>
        <w:rPr>
          <w:rFonts w:asciiTheme="minorHAnsi" w:eastAsia="Times New Roman" w:hAnsiTheme="minorHAnsi" w:cs="Times New Roman"/>
          <w:sz w:val="22"/>
        </w:rPr>
      </w:pPr>
      <w:r w:rsidRPr="0090011B">
        <w:rPr>
          <w:rFonts w:asciiTheme="minorHAnsi" w:eastAsia="Times New Roman" w:hAnsiTheme="minorHAnsi" w:cs="Times New Roman"/>
          <w:sz w:val="22"/>
        </w:rPr>
        <w:t>To:</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Employee’s Name</w:t>
      </w:r>
    </w:p>
    <w:p w:rsidR="0090011B" w:rsidRPr="0090011B" w:rsidRDefault="0090011B" w:rsidP="0090011B">
      <w:pPr>
        <w:jc w:val="left"/>
        <w:rPr>
          <w:rFonts w:asciiTheme="minorHAnsi" w:eastAsia="Times New Roman" w:hAnsiTheme="minorHAnsi" w:cs="Times New Roman"/>
          <w:sz w:val="22"/>
        </w:rPr>
      </w:pPr>
    </w:p>
    <w:p w:rsidR="0090011B" w:rsidRPr="0090011B" w:rsidRDefault="0090011B" w:rsidP="0090011B">
      <w:pPr>
        <w:jc w:val="left"/>
        <w:rPr>
          <w:rFonts w:asciiTheme="minorHAnsi" w:eastAsia="Times New Roman" w:hAnsiTheme="minorHAnsi" w:cs="Times New Roman"/>
          <w:sz w:val="22"/>
        </w:rPr>
      </w:pPr>
      <w:r w:rsidRPr="0090011B">
        <w:rPr>
          <w:rFonts w:asciiTheme="minorHAnsi" w:eastAsia="Times New Roman" w:hAnsiTheme="minorHAnsi" w:cs="Times New Roman"/>
          <w:sz w:val="22"/>
        </w:rPr>
        <w:t>From:</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Appointing Authority</w:t>
      </w:r>
    </w:p>
    <w:p w:rsidR="0090011B" w:rsidRPr="0090011B" w:rsidRDefault="0090011B" w:rsidP="0090011B">
      <w:pPr>
        <w:jc w:val="left"/>
        <w:rPr>
          <w:rFonts w:asciiTheme="minorHAnsi" w:eastAsia="Times New Roman" w:hAnsiTheme="minorHAnsi" w:cs="Times New Roman"/>
          <w:sz w:val="22"/>
        </w:rPr>
      </w:pPr>
    </w:p>
    <w:p w:rsidR="0090011B" w:rsidRPr="0090011B" w:rsidRDefault="0090011B" w:rsidP="0090011B">
      <w:pPr>
        <w:jc w:val="left"/>
        <w:rPr>
          <w:rFonts w:asciiTheme="minorHAnsi" w:eastAsia="Times New Roman" w:hAnsiTheme="minorHAnsi" w:cs="Times New Roman"/>
          <w:sz w:val="22"/>
        </w:rPr>
      </w:pPr>
      <w:r w:rsidRPr="0090011B">
        <w:rPr>
          <w:rFonts w:asciiTheme="minorHAnsi" w:eastAsia="Times New Roman" w:hAnsiTheme="minorHAnsi" w:cs="Times New Roman"/>
          <w:sz w:val="22"/>
        </w:rPr>
        <w:t>Subject:</w:t>
      </w:r>
      <w:r>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003807D1" w:rsidRPr="003807D1">
        <w:rPr>
          <w:rFonts w:asciiTheme="minorHAnsi" w:eastAsia="Times New Roman" w:hAnsiTheme="minorHAnsi" w:cs="Times New Roman"/>
          <w:b/>
          <w:sz w:val="22"/>
        </w:rPr>
        <w:t xml:space="preserve">Resources Available to </w:t>
      </w:r>
      <w:proofErr w:type="gramStart"/>
      <w:r w:rsidR="003807D1" w:rsidRPr="003807D1">
        <w:rPr>
          <w:rFonts w:asciiTheme="minorHAnsi" w:eastAsia="Times New Roman" w:hAnsiTheme="minorHAnsi" w:cs="Times New Roman"/>
          <w:b/>
          <w:sz w:val="22"/>
        </w:rPr>
        <w:t>Laid</w:t>
      </w:r>
      <w:proofErr w:type="gramEnd"/>
      <w:r w:rsidR="003807D1" w:rsidRPr="003807D1">
        <w:rPr>
          <w:rFonts w:asciiTheme="minorHAnsi" w:eastAsia="Times New Roman" w:hAnsiTheme="minorHAnsi" w:cs="Times New Roman"/>
          <w:b/>
          <w:sz w:val="22"/>
        </w:rPr>
        <w:t xml:space="preserve"> Off Employees</w:t>
      </w:r>
    </w:p>
    <w:p w:rsidR="0090011B" w:rsidRPr="0090011B" w:rsidRDefault="0090011B" w:rsidP="0090011B">
      <w:pPr>
        <w:jc w:val="left"/>
        <w:rPr>
          <w:rFonts w:asciiTheme="minorHAnsi" w:eastAsia="Times New Roman" w:hAnsiTheme="minorHAnsi" w:cs="Times New Roman"/>
          <w:sz w:val="22"/>
        </w:rPr>
      </w:pPr>
    </w:p>
    <w:p w:rsidR="0090011B" w:rsidRPr="0090011B" w:rsidRDefault="0090011B" w:rsidP="0090011B">
      <w:pPr>
        <w:jc w:val="left"/>
        <w:rPr>
          <w:rFonts w:asciiTheme="minorHAnsi" w:eastAsia="Times New Roman" w:hAnsiTheme="minorHAnsi" w:cs="Times New Roman"/>
          <w:sz w:val="22"/>
        </w:rPr>
      </w:pPr>
      <w:r w:rsidRPr="0090011B">
        <w:rPr>
          <w:rFonts w:asciiTheme="minorHAnsi" w:eastAsia="Times New Roman" w:hAnsiTheme="minorHAnsi" w:cs="Times New Roman"/>
          <w:sz w:val="22"/>
        </w:rPr>
        <w:t>Date:</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Date of Memo</w:t>
      </w:r>
    </w:p>
    <w:p w:rsidR="003807D1" w:rsidRDefault="003807D1" w:rsidP="003807D1">
      <w:pPr>
        <w:jc w:val="left"/>
        <w:rPr>
          <w:rFonts w:asciiTheme="minorHAnsi" w:eastAsia="Times New Roman" w:hAnsiTheme="minorHAnsi" w:cs="Times New Roman"/>
          <w:sz w:val="22"/>
        </w:rPr>
      </w:pPr>
    </w:p>
    <w:p w:rsidR="003807D1" w:rsidRPr="003807D1" w:rsidRDefault="003807D1" w:rsidP="00567D34">
      <w:pPr>
        <w:rPr>
          <w:rFonts w:asciiTheme="minorHAnsi" w:eastAsia="Times New Roman" w:hAnsiTheme="minorHAnsi" w:cs="Times New Roman"/>
          <w:sz w:val="22"/>
        </w:rPr>
      </w:pPr>
      <w:r w:rsidRPr="003807D1">
        <w:rPr>
          <w:rFonts w:asciiTheme="minorHAnsi" w:eastAsia="Times New Roman" w:hAnsiTheme="minorHAnsi" w:cs="Times New Roman"/>
          <w:sz w:val="22"/>
        </w:rPr>
        <w:t xml:space="preserve">As you are aware, </w:t>
      </w:r>
      <w:r w:rsidRPr="003807D1">
        <w:rPr>
          <w:rFonts w:asciiTheme="minorHAnsi" w:eastAsia="Times New Roman" w:hAnsiTheme="minorHAnsi" w:cs="Times New Roman"/>
          <w:b/>
          <w:sz w:val="22"/>
          <w:u w:val="single"/>
        </w:rPr>
        <w:t>Agency Name</w:t>
      </w:r>
      <w:r w:rsidRPr="003807D1">
        <w:rPr>
          <w:rFonts w:asciiTheme="minorHAnsi" w:eastAsia="Times New Roman" w:hAnsiTheme="minorHAnsi" w:cs="Times New Roman"/>
          <w:b/>
          <w:sz w:val="22"/>
        </w:rPr>
        <w:t xml:space="preserve"> </w:t>
      </w:r>
      <w:r w:rsidRPr="003807D1">
        <w:rPr>
          <w:rFonts w:asciiTheme="minorHAnsi" w:eastAsia="Times New Roman" w:hAnsiTheme="minorHAnsi" w:cs="Times New Roman"/>
          <w:sz w:val="22"/>
        </w:rPr>
        <w:t>is having a layoff and the layoff impacts you.</w:t>
      </w:r>
      <w:r>
        <w:rPr>
          <w:rFonts w:asciiTheme="minorHAnsi" w:eastAsia="Times New Roman" w:hAnsiTheme="minorHAnsi" w:cs="Times New Roman"/>
          <w:sz w:val="22"/>
        </w:rPr>
        <w:t xml:space="preserve"> </w:t>
      </w:r>
      <w:r w:rsidRPr="003807D1">
        <w:rPr>
          <w:rFonts w:asciiTheme="minorHAnsi" w:eastAsia="Times New Roman" w:hAnsiTheme="minorHAnsi" w:cs="Times New Roman"/>
          <w:sz w:val="22"/>
        </w:rPr>
        <w:t>This memo is to notify you of the information and resources available to you</w:t>
      </w:r>
      <w:r>
        <w:rPr>
          <w:rFonts w:asciiTheme="minorHAnsi" w:eastAsia="Times New Roman" w:hAnsiTheme="minorHAnsi" w:cs="Times New Roman"/>
          <w:sz w:val="22"/>
        </w:rPr>
        <w:t xml:space="preserve">. </w:t>
      </w:r>
      <w:r w:rsidRPr="003807D1">
        <w:rPr>
          <w:rFonts w:asciiTheme="minorHAnsi" w:eastAsia="Times New Roman" w:hAnsiTheme="minorHAnsi" w:cs="Times New Roman"/>
          <w:sz w:val="22"/>
        </w:rPr>
        <w:t>Website links, contact information, and telephone numbers are provided in order to get additional detail on subject areas that impact you personally.</w:t>
      </w:r>
    </w:p>
    <w:p w:rsidR="003807D1" w:rsidRPr="003807D1" w:rsidRDefault="003807D1" w:rsidP="00567D34">
      <w:pPr>
        <w:rPr>
          <w:rFonts w:asciiTheme="minorHAnsi" w:eastAsia="Times New Roman" w:hAnsiTheme="minorHAnsi" w:cs="Times New Roman"/>
          <w:sz w:val="22"/>
        </w:rPr>
      </w:pPr>
    </w:p>
    <w:p w:rsidR="003807D1" w:rsidRPr="003807D1" w:rsidRDefault="003807D1" w:rsidP="00567D34">
      <w:pPr>
        <w:numPr>
          <w:ilvl w:val="0"/>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 xml:space="preserve"> LAYOFF INFO FOR STATE EMPLOYEES</w:t>
      </w:r>
    </w:p>
    <w:p w:rsidR="003807D1" w:rsidRPr="003807D1" w:rsidRDefault="003807D1" w:rsidP="00567D34">
      <w:pPr>
        <w:numPr>
          <w:ilvl w:val="1"/>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 xml:space="preserve">Information on the subjects shown below is available on the Civil Service website at </w:t>
      </w:r>
      <w:hyperlink r:id="rId8" w:history="1">
        <w:r w:rsidRPr="00986613">
          <w:rPr>
            <w:rStyle w:val="Hyperlink"/>
            <w:rFonts w:asciiTheme="minorHAnsi" w:eastAsia="Times New Roman" w:hAnsiTheme="minorHAnsi" w:cs="Times New Roman"/>
            <w:sz w:val="22"/>
          </w:rPr>
          <w:t>www.civilservice.louisiana.gov</w:t>
        </w:r>
      </w:hyperlink>
      <w:r w:rsidRPr="003807D1">
        <w:rPr>
          <w:rFonts w:asciiTheme="minorHAnsi" w:eastAsia="Times New Roman" w:hAnsiTheme="minorHAnsi" w:cs="Times New Roman"/>
          <w:sz w:val="22"/>
        </w:rPr>
        <w:t>. Additional information such as contacts, phone numbers and website links are provided for each subject area for further details applicable to you.</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Department Preferred Reemployment List (rehire rights &amp; eligibilities)</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Unemployment Compensation Benefits</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Worker’s Compensation</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Insurance Benefits (Office of Group Benefits)</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Retirement and Deferred Compensation Benefits</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Leave and Time</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Job Searches</w:t>
      </w:r>
    </w:p>
    <w:p w:rsidR="003807D1" w:rsidRPr="003807D1" w:rsidRDefault="003807D1" w:rsidP="00567D34">
      <w:pPr>
        <w:numPr>
          <w:ilvl w:val="2"/>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Contact phone numbers</w:t>
      </w:r>
    </w:p>
    <w:p w:rsidR="003807D1" w:rsidRPr="003807D1" w:rsidRDefault="003807D1" w:rsidP="00567D34">
      <w:pPr>
        <w:rPr>
          <w:rFonts w:asciiTheme="minorHAnsi" w:eastAsia="Times New Roman" w:hAnsiTheme="minorHAnsi" w:cs="Times New Roman"/>
          <w:sz w:val="22"/>
        </w:rPr>
      </w:pPr>
    </w:p>
    <w:p w:rsidR="003807D1" w:rsidRPr="003807D1" w:rsidRDefault="003807D1" w:rsidP="00567D34">
      <w:pPr>
        <w:numPr>
          <w:ilvl w:val="0"/>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RESOURCES FOR STATE EMPLOYEES</w:t>
      </w:r>
    </w:p>
    <w:p w:rsidR="003807D1" w:rsidRPr="003807D1" w:rsidRDefault="003807D1" w:rsidP="00567D34">
      <w:pPr>
        <w:numPr>
          <w:ilvl w:val="1"/>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 xml:space="preserve">Information is available on the Louisiana Workforce Commission website at </w:t>
      </w:r>
      <w:hyperlink r:id="rId9" w:history="1">
        <w:r w:rsidRPr="003807D1">
          <w:rPr>
            <w:rFonts w:asciiTheme="minorHAnsi" w:eastAsia="Times New Roman" w:hAnsiTheme="minorHAnsi" w:cs="Times New Roman"/>
            <w:color w:val="0000FF"/>
            <w:sz w:val="22"/>
            <w:u w:val="single"/>
          </w:rPr>
          <w:t>http://www.laworks.net</w:t>
        </w:r>
      </w:hyperlink>
      <w:r w:rsidRPr="003807D1">
        <w:rPr>
          <w:rFonts w:asciiTheme="minorHAnsi" w:eastAsia="Times New Roman" w:hAnsiTheme="minorHAnsi" w:cs="Times New Roman"/>
          <w:sz w:val="22"/>
        </w:rPr>
        <w:t xml:space="preserve"> regarding job searches, unemployment benefits, education and training information for state employees who have been laid off.</w:t>
      </w:r>
    </w:p>
    <w:p w:rsidR="003807D1" w:rsidRPr="003807D1" w:rsidRDefault="003807D1" w:rsidP="00567D34">
      <w:pPr>
        <w:rPr>
          <w:rFonts w:asciiTheme="minorHAnsi" w:eastAsia="Times New Roman" w:hAnsiTheme="minorHAnsi" w:cs="Times New Roman"/>
          <w:sz w:val="22"/>
        </w:rPr>
      </w:pPr>
    </w:p>
    <w:p w:rsidR="003807D1" w:rsidRPr="003807D1" w:rsidRDefault="003807D1" w:rsidP="00567D34">
      <w:pPr>
        <w:numPr>
          <w:ilvl w:val="0"/>
          <w:numId w:val="35"/>
        </w:numPr>
        <w:autoSpaceDE w:val="0"/>
        <w:autoSpaceDN w:val="0"/>
        <w:adjustRightInd w:val="0"/>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LEAVE PAYMENTS AND BALANCES</w:t>
      </w:r>
    </w:p>
    <w:p w:rsidR="003807D1" w:rsidRDefault="003807D1" w:rsidP="00567D34">
      <w:pPr>
        <w:numPr>
          <w:ilvl w:val="1"/>
          <w:numId w:val="35"/>
        </w:numPr>
        <w:autoSpaceDE w:val="0"/>
        <w:autoSpaceDN w:val="0"/>
        <w:adjustRightInd w:val="0"/>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 xml:space="preserve">At </w:t>
      </w:r>
      <w:r w:rsidR="00735DA3">
        <w:rPr>
          <w:rFonts w:asciiTheme="minorHAnsi" w:eastAsia="Times New Roman" w:hAnsiTheme="minorHAnsi" w:cs="Times New Roman"/>
          <w:sz w:val="22"/>
        </w:rPr>
        <w:t xml:space="preserve">the time of </w:t>
      </w:r>
      <w:r w:rsidRPr="003807D1">
        <w:rPr>
          <w:rFonts w:asciiTheme="minorHAnsi" w:eastAsia="Times New Roman" w:hAnsiTheme="minorHAnsi" w:cs="Times New Roman"/>
          <w:sz w:val="22"/>
        </w:rPr>
        <w:t xml:space="preserve">layoff, employees are paid for any annual leave accrued up to 300 hours. </w:t>
      </w:r>
      <w:r w:rsidR="00735DA3">
        <w:rPr>
          <w:rFonts w:asciiTheme="minorHAnsi" w:eastAsia="Times New Roman" w:hAnsiTheme="minorHAnsi" w:cs="Times New Roman"/>
          <w:sz w:val="22"/>
        </w:rPr>
        <w:t>In accordance with SCS Rule 11.18, a</w:t>
      </w:r>
      <w:r w:rsidRPr="003807D1">
        <w:rPr>
          <w:rFonts w:asciiTheme="minorHAnsi" w:eastAsia="Times New Roman" w:hAnsiTheme="minorHAnsi" w:cs="Times New Roman"/>
          <w:sz w:val="22"/>
        </w:rPr>
        <w:t>nnual leave above 300 hours, and accumulated sick leave balance, will be restored in the event you return to work in the state classified service in permanent or probational status within five years following the layoff. Depending on the duration of time between a layoff and rehire, reimbursement of annual leave may be required. Your Human Resources Office will provide more information on this process.</w:t>
      </w:r>
    </w:p>
    <w:p w:rsidR="003807D1" w:rsidRDefault="003807D1" w:rsidP="00567D34">
      <w:pPr>
        <w:autoSpaceDE w:val="0"/>
        <w:autoSpaceDN w:val="0"/>
        <w:adjustRightInd w:val="0"/>
        <w:ind w:left="1800"/>
        <w:contextualSpacing/>
        <w:rPr>
          <w:rFonts w:asciiTheme="minorHAnsi" w:eastAsia="Times New Roman" w:hAnsiTheme="minorHAnsi" w:cs="Times New Roman"/>
          <w:sz w:val="22"/>
        </w:rPr>
      </w:pPr>
    </w:p>
    <w:p w:rsidR="003807D1" w:rsidRPr="003807D1" w:rsidRDefault="003807D1" w:rsidP="00567D34">
      <w:pPr>
        <w:numPr>
          <w:ilvl w:val="0"/>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RETIREMENT CONTRIBUTIONS</w:t>
      </w:r>
    </w:p>
    <w:p w:rsidR="006B18C9" w:rsidRDefault="003807D1" w:rsidP="00567D34">
      <w:pPr>
        <w:numPr>
          <w:ilvl w:val="1"/>
          <w:numId w:val="35"/>
        </w:numPr>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 xml:space="preserve">Employees may request a refund of accumulated contributions to the retirement system by completing the appropriate refund request form which can be obtained </w:t>
      </w:r>
    </w:p>
    <w:p w:rsidR="006B18C9" w:rsidRPr="003807D1" w:rsidRDefault="006B18C9" w:rsidP="00567D34">
      <w:pPr>
        <w:rPr>
          <w:rFonts w:asciiTheme="minorHAnsi" w:eastAsia="Times New Roman" w:hAnsiTheme="minorHAnsi" w:cs="Times New Roman"/>
          <w:b/>
          <w:i/>
          <w:sz w:val="20"/>
          <w:szCs w:val="20"/>
        </w:rPr>
      </w:pPr>
      <w:r w:rsidRPr="003807D1">
        <w:rPr>
          <w:rFonts w:asciiTheme="minorHAnsi" w:eastAsia="Times New Roman" w:hAnsiTheme="minorHAnsi" w:cs="Times New Roman"/>
          <w:b/>
          <w:i/>
          <w:sz w:val="20"/>
          <w:szCs w:val="20"/>
        </w:rPr>
        <w:lastRenderedPageBreak/>
        <w:t>Name of Employee</w:t>
      </w:r>
      <w:r w:rsidRPr="003807D1">
        <w:rPr>
          <w:rFonts w:asciiTheme="minorHAnsi" w:eastAsia="Times New Roman" w:hAnsiTheme="minorHAnsi" w:cs="Times New Roman"/>
          <w:b/>
          <w:i/>
          <w:sz w:val="20"/>
          <w:szCs w:val="20"/>
        </w:rPr>
        <w:tab/>
      </w:r>
      <w:r w:rsidRPr="003807D1">
        <w:rPr>
          <w:rFonts w:asciiTheme="minorHAnsi" w:eastAsia="Times New Roman" w:hAnsiTheme="minorHAnsi" w:cs="Times New Roman"/>
          <w:b/>
          <w:i/>
          <w:sz w:val="20"/>
          <w:szCs w:val="20"/>
        </w:rPr>
        <w:tab/>
      </w:r>
      <w:r w:rsidRPr="003807D1">
        <w:rPr>
          <w:rFonts w:asciiTheme="minorHAnsi" w:eastAsia="Times New Roman" w:hAnsiTheme="minorHAnsi" w:cs="Times New Roman"/>
          <w:b/>
          <w:i/>
          <w:sz w:val="20"/>
          <w:szCs w:val="20"/>
        </w:rPr>
        <w:tab/>
      </w:r>
      <w:r w:rsidRPr="003807D1">
        <w:rPr>
          <w:rFonts w:asciiTheme="minorHAnsi" w:eastAsia="Times New Roman" w:hAnsiTheme="minorHAnsi" w:cs="Times New Roman"/>
          <w:b/>
          <w:i/>
          <w:sz w:val="20"/>
          <w:szCs w:val="20"/>
        </w:rPr>
        <w:tab/>
      </w:r>
      <w:r w:rsidRPr="003807D1">
        <w:rPr>
          <w:rFonts w:asciiTheme="minorHAnsi" w:eastAsia="Times New Roman" w:hAnsiTheme="minorHAnsi" w:cs="Times New Roman"/>
          <w:b/>
          <w:i/>
          <w:sz w:val="20"/>
          <w:szCs w:val="20"/>
        </w:rPr>
        <w:tab/>
      </w:r>
      <w:r w:rsidRPr="003807D1">
        <w:rPr>
          <w:rFonts w:asciiTheme="minorHAnsi" w:eastAsia="Times New Roman" w:hAnsiTheme="minorHAnsi" w:cs="Times New Roman"/>
          <w:b/>
          <w:i/>
          <w:sz w:val="20"/>
          <w:szCs w:val="20"/>
        </w:rPr>
        <w:tab/>
      </w:r>
    </w:p>
    <w:p w:rsidR="006B18C9" w:rsidRPr="003807D1" w:rsidRDefault="006B18C9" w:rsidP="00567D34">
      <w:pPr>
        <w:rPr>
          <w:rFonts w:asciiTheme="minorHAnsi" w:eastAsia="Times New Roman" w:hAnsiTheme="minorHAnsi" w:cs="Times New Roman"/>
          <w:sz w:val="22"/>
        </w:rPr>
      </w:pPr>
      <w:r w:rsidRPr="003807D1">
        <w:rPr>
          <w:rFonts w:asciiTheme="minorHAnsi" w:eastAsia="Times New Roman" w:hAnsiTheme="minorHAnsi" w:cs="Times New Roman"/>
          <w:b/>
          <w:i/>
          <w:sz w:val="20"/>
          <w:szCs w:val="20"/>
        </w:rPr>
        <w:t>Date</w:t>
      </w:r>
    </w:p>
    <w:p w:rsidR="006B18C9" w:rsidRDefault="006B18C9" w:rsidP="00567D34">
      <w:pPr>
        <w:contextualSpacing/>
        <w:rPr>
          <w:rFonts w:asciiTheme="minorHAnsi" w:eastAsia="Times New Roman" w:hAnsiTheme="minorHAnsi" w:cs="Times New Roman"/>
          <w:sz w:val="22"/>
        </w:rPr>
      </w:pPr>
    </w:p>
    <w:p w:rsidR="003807D1" w:rsidRPr="003807D1" w:rsidRDefault="003807D1" w:rsidP="00567D34">
      <w:pPr>
        <w:ind w:left="1800"/>
        <w:contextualSpacing/>
        <w:rPr>
          <w:rFonts w:asciiTheme="minorHAnsi" w:eastAsia="Times New Roman" w:hAnsiTheme="minorHAnsi" w:cs="Times New Roman"/>
          <w:sz w:val="22"/>
        </w:rPr>
      </w:pPr>
      <w:proofErr w:type="gramStart"/>
      <w:r w:rsidRPr="003807D1">
        <w:rPr>
          <w:rFonts w:asciiTheme="minorHAnsi" w:eastAsia="Times New Roman" w:hAnsiTheme="minorHAnsi" w:cs="Times New Roman"/>
          <w:sz w:val="22"/>
        </w:rPr>
        <w:t>from</w:t>
      </w:r>
      <w:proofErr w:type="gramEnd"/>
      <w:r w:rsidRPr="003807D1">
        <w:rPr>
          <w:rFonts w:asciiTheme="minorHAnsi" w:eastAsia="Times New Roman" w:hAnsiTheme="minorHAnsi" w:cs="Times New Roman"/>
          <w:sz w:val="22"/>
        </w:rPr>
        <w:t xml:space="preserve"> your Human Resources Office. Please keep in mind that if you withdraw your retirement contributions and are later employed in state government, you will either lose that service for retirement purposes or you will have to "buy back" that time with interest. Additionally, if you were employed prior to July 1, 2006, elect to refund and then return to work in state government, you will be considered a newly-hired emp</w:t>
      </w:r>
      <w:r>
        <w:rPr>
          <w:rFonts w:asciiTheme="minorHAnsi" w:eastAsia="Times New Roman" w:hAnsiTheme="minorHAnsi" w:cs="Times New Roman"/>
          <w:sz w:val="22"/>
        </w:rPr>
        <w:t>loyee under the provisions of La</w:t>
      </w:r>
      <w:r w:rsidRPr="003807D1">
        <w:rPr>
          <w:rFonts w:asciiTheme="minorHAnsi" w:eastAsia="Times New Roman" w:hAnsiTheme="minorHAnsi" w:cs="Times New Roman"/>
          <w:sz w:val="22"/>
        </w:rPr>
        <w:t>. R.S. 11:441(A</w:t>
      </w:r>
      <w:proofErr w:type="gramStart"/>
      <w:r w:rsidRPr="003807D1">
        <w:rPr>
          <w:rFonts w:asciiTheme="minorHAnsi" w:eastAsia="Times New Roman" w:hAnsiTheme="minorHAnsi" w:cs="Times New Roman"/>
          <w:sz w:val="22"/>
        </w:rPr>
        <w:t>)(</w:t>
      </w:r>
      <w:proofErr w:type="gramEnd"/>
      <w:r w:rsidRPr="003807D1">
        <w:rPr>
          <w:rFonts w:asciiTheme="minorHAnsi" w:eastAsia="Times New Roman" w:hAnsiTheme="minorHAnsi" w:cs="Times New Roman"/>
          <w:sz w:val="22"/>
        </w:rPr>
        <w:t>2). Under this provision, in addition to other changes, the only eligibility for retirement is ten or more years of service at age 60 or thereafter. If hired after January 1, 2011</w:t>
      </w:r>
      <w:r>
        <w:rPr>
          <w:rFonts w:asciiTheme="minorHAnsi" w:eastAsia="Times New Roman" w:hAnsiTheme="minorHAnsi" w:cs="Times New Roman"/>
          <w:sz w:val="22"/>
        </w:rPr>
        <w:t>,</w:t>
      </w:r>
      <w:r w:rsidRPr="003807D1">
        <w:rPr>
          <w:rFonts w:asciiTheme="minorHAnsi" w:eastAsia="Times New Roman" w:hAnsiTheme="minorHAnsi" w:cs="Times New Roman"/>
          <w:sz w:val="22"/>
        </w:rPr>
        <w:t xml:space="preserve"> in accordance with Act 922 additional changes for Rank-and-File and Hazardous Duty positions are affected please see Human Resources Office for more details.</w:t>
      </w:r>
    </w:p>
    <w:p w:rsidR="003807D1" w:rsidRPr="003807D1" w:rsidRDefault="003807D1" w:rsidP="00567D34">
      <w:pPr>
        <w:contextualSpacing/>
        <w:rPr>
          <w:rFonts w:asciiTheme="minorHAnsi" w:eastAsia="Times New Roman" w:hAnsiTheme="minorHAnsi" w:cs="Times New Roman"/>
          <w:sz w:val="22"/>
        </w:rPr>
      </w:pPr>
    </w:p>
    <w:p w:rsidR="003807D1" w:rsidRPr="003807D1" w:rsidRDefault="003807D1" w:rsidP="00567D34">
      <w:pPr>
        <w:numPr>
          <w:ilvl w:val="0"/>
          <w:numId w:val="35"/>
        </w:numPr>
        <w:autoSpaceDE w:val="0"/>
        <w:autoSpaceDN w:val="0"/>
        <w:adjustRightInd w:val="0"/>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INSURANCE BENEFITS AND DEDUCTIONS</w:t>
      </w:r>
    </w:p>
    <w:p w:rsidR="003807D1" w:rsidRPr="003807D1" w:rsidRDefault="003807D1" w:rsidP="00567D34">
      <w:pPr>
        <w:numPr>
          <w:ilvl w:val="1"/>
          <w:numId w:val="35"/>
        </w:numPr>
        <w:autoSpaceDE w:val="0"/>
        <w:autoSpaceDN w:val="0"/>
        <w:adjustRightInd w:val="0"/>
        <w:contextualSpacing/>
        <w:rPr>
          <w:rFonts w:asciiTheme="minorHAnsi" w:eastAsia="Times New Roman" w:hAnsiTheme="minorHAnsi" w:cs="Times New Roman"/>
          <w:sz w:val="22"/>
        </w:rPr>
      </w:pPr>
      <w:r w:rsidRPr="003807D1">
        <w:rPr>
          <w:rFonts w:asciiTheme="minorHAnsi" w:eastAsia="Times New Roman" w:hAnsiTheme="minorHAnsi" w:cs="Times New Roman"/>
          <w:sz w:val="22"/>
        </w:rPr>
        <w:t xml:space="preserve">Items currently deducted from your check through payroll deductions, such as insurance, savings bonds, credit union, etc., will be affected by your layoff. Please contact the Human Resources Office to obtain the necessary information and documents to maintain or discontinue these benefits.  </w:t>
      </w:r>
    </w:p>
    <w:p w:rsidR="003807D1" w:rsidRPr="003807D1" w:rsidRDefault="003807D1" w:rsidP="00567D34">
      <w:pPr>
        <w:autoSpaceDE w:val="0"/>
        <w:autoSpaceDN w:val="0"/>
        <w:adjustRightInd w:val="0"/>
        <w:rPr>
          <w:rFonts w:asciiTheme="minorHAnsi" w:eastAsia="Times New Roman" w:hAnsiTheme="minorHAnsi" w:cs="Times New Roman"/>
          <w:sz w:val="22"/>
        </w:rPr>
      </w:pPr>
    </w:p>
    <w:p w:rsidR="003807D1" w:rsidRPr="003807D1" w:rsidRDefault="003807D1" w:rsidP="00567D34">
      <w:pPr>
        <w:autoSpaceDE w:val="0"/>
        <w:autoSpaceDN w:val="0"/>
        <w:adjustRightInd w:val="0"/>
        <w:rPr>
          <w:rFonts w:asciiTheme="minorHAnsi" w:eastAsia="Times New Roman" w:hAnsiTheme="minorHAnsi" w:cs="Times New Roman"/>
          <w:sz w:val="22"/>
        </w:rPr>
      </w:pPr>
      <w:r w:rsidRPr="003807D1">
        <w:rPr>
          <w:rFonts w:asciiTheme="minorHAnsi" w:eastAsia="Times New Roman" w:hAnsiTheme="minorHAnsi" w:cs="Times New Roman"/>
          <w:sz w:val="22"/>
        </w:rPr>
        <w:t xml:space="preserve">I regret that these layoff actions are necessary and that you will be affected by them. </w:t>
      </w:r>
      <w:bookmarkStart w:id="0" w:name="_GoBack"/>
      <w:bookmarkEnd w:id="0"/>
      <w:r w:rsidRPr="003807D1">
        <w:rPr>
          <w:rFonts w:asciiTheme="minorHAnsi" w:eastAsia="Times New Roman" w:hAnsiTheme="minorHAnsi" w:cs="Times New Roman"/>
          <w:sz w:val="22"/>
        </w:rPr>
        <w:t xml:space="preserve">Our department is available to assist you in any way that we can. Please contact the Human Resources representative listed </w:t>
      </w:r>
      <w:r w:rsidR="00635897">
        <w:rPr>
          <w:rFonts w:asciiTheme="minorHAnsi" w:eastAsia="Times New Roman" w:hAnsiTheme="minorHAnsi" w:cs="Times New Roman"/>
          <w:sz w:val="22"/>
        </w:rPr>
        <w:t>below</w:t>
      </w:r>
      <w:r w:rsidRPr="003807D1">
        <w:rPr>
          <w:rFonts w:asciiTheme="minorHAnsi" w:eastAsia="Times New Roman" w:hAnsiTheme="minorHAnsi" w:cs="Times New Roman"/>
          <w:sz w:val="22"/>
        </w:rPr>
        <w:t xml:space="preserve"> to help you access this information, if needed.</w:t>
      </w:r>
    </w:p>
    <w:p w:rsidR="003807D1" w:rsidRPr="003807D1" w:rsidRDefault="003807D1" w:rsidP="00567D34">
      <w:pPr>
        <w:autoSpaceDE w:val="0"/>
        <w:autoSpaceDN w:val="0"/>
        <w:adjustRightInd w:val="0"/>
        <w:rPr>
          <w:rFonts w:asciiTheme="minorHAnsi" w:eastAsia="Times New Roman" w:hAnsiTheme="minorHAnsi" w:cs="Times New Roman"/>
          <w:sz w:val="22"/>
        </w:rPr>
      </w:pPr>
    </w:p>
    <w:p w:rsidR="003807D1" w:rsidRPr="003807D1" w:rsidRDefault="003807D1" w:rsidP="00567D34">
      <w:pPr>
        <w:rPr>
          <w:rFonts w:asciiTheme="minorHAnsi" w:eastAsia="Times New Roman" w:hAnsiTheme="minorHAnsi" w:cs="Times New Roman"/>
          <w:sz w:val="22"/>
        </w:rPr>
      </w:pPr>
      <w:r w:rsidRPr="003807D1">
        <w:rPr>
          <w:rFonts w:asciiTheme="minorHAnsi" w:eastAsia="Times New Roman" w:hAnsiTheme="minorHAnsi" w:cs="Times New Roman"/>
          <w:sz w:val="22"/>
        </w:rPr>
        <w:t xml:space="preserve">Your Human Resources Office is available to provide further information and direction to you throughout this process, so please contact </w:t>
      </w:r>
      <w:r w:rsidRPr="003807D1">
        <w:rPr>
          <w:rFonts w:asciiTheme="minorHAnsi" w:eastAsia="Times New Roman" w:hAnsiTheme="minorHAnsi" w:cs="Times New Roman"/>
          <w:b/>
          <w:sz w:val="22"/>
          <w:u w:val="single"/>
        </w:rPr>
        <w:t>HR Representative’s Name or telephone number or email address</w:t>
      </w:r>
      <w:r w:rsidRPr="003807D1">
        <w:rPr>
          <w:rFonts w:asciiTheme="minorHAnsi" w:eastAsia="Times New Roman" w:hAnsiTheme="minorHAnsi" w:cs="Times New Roman"/>
          <w:sz w:val="22"/>
        </w:rPr>
        <w:t>.</w:t>
      </w:r>
    </w:p>
    <w:p w:rsidR="00402580" w:rsidRPr="00402580" w:rsidRDefault="00402580" w:rsidP="00735DA3">
      <w:pPr>
        <w:ind w:left="360" w:hanging="360"/>
        <w:rPr>
          <w:rFonts w:asciiTheme="minorHAnsi" w:eastAsia="Times New Roman" w:hAnsiTheme="minorHAnsi" w:cs="Times New Roman"/>
          <w:szCs w:val="24"/>
        </w:rPr>
      </w:pPr>
    </w:p>
    <w:p w:rsidR="00402580" w:rsidRPr="00402580" w:rsidRDefault="00402580" w:rsidP="00735DA3">
      <w:pPr>
        <w:autoSpaceDE w:val="0"/>
        <w:autoSpaceDN w:val="0"/>
        <w:adjustRightInd w:val="0"/>
        <w:rPr>
          <w:rFonts w:asciiTheme="minorHAnsi" w:eastAsia="Times New Roman" w:hAnsiTheme="minorHAnsi" w:cs="Times New Roman"/>
          <w:szCs w:val="24"/>
        </w:rPr>
      </w:pPr>
      <w:r w:rsidRPr="00402580">
        <w:rPr>
          <w:rFonts w:asciiTheme="minorHAnsi" w:eastAsia="Times New Roman" w:hAnsiTheme="minorHAnsi" w:cs="Times New Roman"/>
          <w:szCs w:val="24"/>
        </w:rPr>
        <w:t>_____________________________________________________________________</w:t>
      </w:r>
    </w:p>
    <w:p w:rsidR="0032367A" w:rsidRDefault="00402580" w:rsidP="00735DA3">
      <w:pPr>
        <w:autoSpaceDE w:val="0"/>
        <w:autoSpaceDN w:val="0"/>
        <w:adjustRightInd w:val="0"/>
        <w:rPr>
          <w:rFonts w:asciiTheme="minorHAnsi" w:eastAsia="Times New Roman" w:hAnsiTheme="minorHAnsi" w:cs="Times New Roman"/>
          <w:i/>
          <w:iCs/>
          <w:szCs w:val="24"/>
        </w:rPr>
      </w:pPr>
      <w:r w:rsidRPr="00402580">
        <w:rPr>
          <w:rFonts w:asciiTheme="minorHAnsi" w:eastAsia="Times New Roman" w:hAnsiTheme="minorHAnsi" w:cs="Times New Roman"/>
          <w:i/>
          <w:iCs/>
          <w:szCs w:val="24"/>
        </w:rPr>
        <w:t>For agency files: This notice was __</w:t>
      </w:r>
      <w:r w:rsidR="00735DA3">
        <w:rPr>
          <w:rFonts w:asciiTheme="minorHAnsi" w:eastAsia="Times New Roman" w:hAnsiTheme="minorHAnsi" w:cs="Times New Roman"/>
          <w:i/>
          <w:iCs/>
          <w:szCs w:val="24"/>
        </w:rPr>
        <w:t xml:space="preserve">hand </w:t>
      </w:r>
      <w:r w:rsidRPr="00402580">
        <w:rPr>
          <w:rFonts w:asciiTheme="minorHAnsi" w:eastAsia="Times New Roman" w:hAnsiTheme="minorHAnsi" w:cs="Times New Roman"/>
          <w:i/>
          <w:iCs/>
          <w:szCs w:val="24"/>
        </w:rPr>
        <w:t xml:space="preserve">delivered </w:t>
      </w:r>
      <w:r w:rsidR="006B18C9">
        <w:rPr>
          <w:rFonts w:asciiTheme="minorHAnsi" w:eastAsia="Times New Roman" w:hAnsiTheme="minorHAnsi" w:cs="Times New Roman"/>
          <w:i/>
          <w:iCs/>
          <w:szCs w:val="24"/>
        </w:rPr>
        <w:t>OR</w:t>
      </w:r>
      <w:r w:rsidR="006B18C9" w:rsidRPr="00402580">
        <w:rPr>
          <w:rFonts w:asciiTheme="minorHAnsi" w:eastAsia="Times New Roman" w:hAnsiTheme="minorHAnsi" w:cs="Times New Roman"/>
          <w:i/>
          <w:iCs/>
          <w:szCs w:val="24"/>
        </w:rPr>
        <w:t xml:space="preserve"> _</w:t>
      </w:r>
      <w:r w:rsidRPr="00402580">
        <w:rPr>
          <w:rFonts w:asciiTheme="minorHAnsi" w:eastAsia="Times New Roman" w:hAnsiTheme="minorHAnsi" w:cs="Times New Roman"/>
          <w:i/>
          <w:iCs/>
          <w:szCs w:val="24"/>
        </w:rPr>
        <w:t>_mailed to the employee on</w:t>
      </w:r>
      <w:r>
        <w:rPr>
          <w:rFonts w:asciiTheme="minorHAnsi" w:eastAsia="Times New Roman" w:hAnsiTheme="minorHAnsi" w:cs="Times New Roman"/>
          <w:i/>
          <w:iCs/>
          <w:szCs w:val="24"/>
        </w:rPr>
        <w:t xml:space="preserve">:  </w:t>
      </w:r>
    </w:p>
    <w:p w:rsidR="0032367A" w:rsidRDefault="0032367A" w:rsidP="00735DA3">
      <w:pPr>
        <w:autoSpaceDE w:val="0"/>
        <w:autoSpaceDN w:val="0"/>
        <w:adjustRightInd w:val="0"/>
        <w:rPr>
          <w:rFonts w:asciiTheme="minorHAnsi" w:eastAsia="Times New Roman" w:hAnsiTheme="minorHAnsi" w:cs="Times New Roman"/>
          <w:i/>
          <w:iCs/>
          <w:szCs w:val="24"/>
        </w:rPr>
      </w:pPr>
    </w:p>
    <w:p w:rsidR="00402580" w:rsidRPr="0032367A" w:rsidRDefault="00635897" w:rsidP="00735DA3">
      <w:pPr>
        <w:autoSpaceDE w:val="0"/>
        <w:autoSpaceDN w:val="0"/>
        <w:adjustRightInd w:val="0"/>
        <w:rPr>
          <w:rFonts w:asciiTheme="minorHAnsi" w:eastAsia="Times New Roman" w:hAnsiTheme="minorHAnsi" w:cs="Times New Roman"/>
          <w:i/>
          <w:iCs/>
          <w:szCs w:val="24"/>
          <w:u w:val="single"/>
        </w:rPr>
      </w:pPr>
      <w:r w:rsidRPr="00635897">
        <w:rPr>
          <w:rFonts w:asciiTheme="minorHAnsi" w:eastAsia="Times New Roman" w:hAnsiTheme="minorHAnsi" w:cs="Times New Roman"/>
          <w:b/>
          <w:iCs/>
          <w:szCs w:val="24"/>
          <w:u w:val="single"/>
        </w:rPr>
        <w:t>Date</w:t>
      </w:r>
      <w:r w:rsidR="0032367A">
        <w:rPr>
          <w:rFonts w:asciiTheme="minorHAnsi" w:eastAsia="Times New Roman" w:hAnsiTheme="minorHAnsi" w:cs="Times New Roman"/>
          <w:b/>
          <w:iCs/>
          <w:szCs w:val="24"/>
          <w:u w:val="single"/>
        </w:rPr>
        <w:tab/>
      </w:r>
      <w:r w:rsidR="0032367A">
        <w:rPr>
          <w:rFonts w:asciiTheme="minorHAnsi" w:eastAsia="Times New Roman" w:hAnsiTheme="minorHAnsi" w:cs="Times New Roman"/>
          <w:b/>
          <w:iCs/>
          <w:szCs w:val="24"/>
          <w:u w:val="single"/>
        </w:rPr>
        <w:tab/>
      </w:r>
      <w:r w:rsidR="0032367A">
        <w:rPr>
          <w:rFonts w:asciiTheme="minorHAnsi" w:eastAsia="Times New Roman" w:hAnsiTheme="minorHAnsi" w:cs="Times New Roman"/>
          <w:b/>
          <w:iCs/>
          <w:szCs w:val="24"/>
          <w:u w:val="single"/>
        </w:rPr>
        <w:tab/>
      </w:r>
      <w:r w:rsidR="0032367A">
        <w:rPr>
          <w:rFonts w:asciiTheme="minorHAnsi" w:eastAsia="Times New Roman" w:hAnsiTheme="minorHAnsi" w:cs="Times New Roman"/>
          <w:b/>
          <w:iCs/>
          <w:szCs w:val="24"/>
          <w:u w:val="single"/>
        </w:rPr>
        <w:tab/>
      </w:r>
      <w:r w:rsidR="0032367A">
        <w:rPr>
          <w:rFonts w:asciiTheme="minorHAnsi" w:eastAsia="Times New Roman" w:hAnsiTheme="minorHAnsi" w:cs="Times New Roman"/>
          <w:b/>
          <w:iCs/>
          <w:szCs w:val="24"/>
          <w:u w:val="single"/>
        </w:rPr>
        <w:tab/>
      </w:r>
    </w:p>
    <w:p w:rsidR="00402580" w:rsidRPr="00402580" w:rsidRDefault="00402580" w:rsidP="00735DA3">
      <w:pPr>
        <w:autoSpaceDE w:val="0"/>
        <w:autoSpaceDN w:val="0"/>
        <w:adjustRightInd w:val="0"/>
        <w:rPr>
          <w:rFonts w:asciiTheme="minorHAnsi" w:eastAsia="Times New Roman" w:hAnsiTheme="minorHAnsi" w:cs="Times New Roman"/>
          <w:i/>
          <w:iCs/>
          <w:szCs w:val="24"/>
        </w:rPr>
      </w:pPr>
    </w:p>
    <w:p w:rsidR="00402580" w:rsidRPr="00402580" w:rsidRDefault="00402580" w:rsidP="00735DA3">
      <w:pPr>
        <w:autoSpaceDE w:val="0"/>
        <w:autoSpaceDN w:val="0"/>
        <w:adjustRightInd w:val="0"/>
        <w:rPr>
          <w:rFonts w:asciiTheme="minorHAnsi" w:eastAsia="Times New Roman" w:hAnsiTheme="minorHAnsi" w:cs="Times New Roman"/>
          <w:i/>
          <w:iCs/>
          <w:szCs w:val="24"/>
        </w:rPr>
      </w:pPr>
      <w:r w:rsidRPr="00402580">
        <w:rPr>
          <w:rFonts w:asciiTheme="minorHAnsi" w:eastAsia="Times New Roman" w:hAnsiTheme="minorHAnsi" w:cs="Times New Roman"/>
          <w:i/>
          <w:iCs/>
          <w:szCs w:val="24"/>
        </w:rPr>
        <w:t>Signature of agency person handling this action: ____________________________________</w:t>
      </w:r>
    </w:p>
    <w:p w:rsidR="00402580" w:rsidRPr="00402580" w:rsidRDefault="00402580" w:rsidP="00402580">
      <w:pPr>
        <w:jc w:val="left"/>
        <w:rPr>
          <w:rFonts w:asciiTheme="minorHAnsi" w:eastAsia="Times New Roman" w:hAnsiTheme="minorHAnsi" w:cs="Times New Roman"/>
          <w:szCs w:val="24"/>
        </w:rPr>
      </w:pPr>
    </w:p>
    <w:p w:rsidR="004657DE" w:rsidRPr="00402580" w:rsidRDefault="004657DE" w:rsidP="00BA74B5">
      <w:pPr>
        <w:jc w:val="left"/>
        <w:rPr>
          <w:rFonts w:asciiTheme="minorHAnsi" w:eastAsia="Times New Roman" w:hAnsiTheme="minorHAnsi" w:cs="Times New Roman"/>
          <w:sz w:val="22"/>
        </w:rPr>
      </w:pPr>
    </w:p>
    <w:sectPr w:rsidR="004657DE" w:rsidRPr="00402580" w:rsidSect="009001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1E" w:rsidRDefault="003F1A1E" w:rsidP="003F1A1E">
      <w:r>
        <w:separator/>
      </w:r>
    </w:p>
  </w:endnote>
  <w:endnote w:type="continuationSeparator" w:id="0">
    <w:p w:rsidR="003F1A1E" w:rsidRDefault="003F1A1E" w:rsidP="003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FC" w:rsidRDefault="00D1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FC" w:rsidRDefault="00D17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FC" w:rsidRDefault="00D1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1E" w:rsidRDefault="003F1A1E" w:rsidP="003F1A1E">
      <w:r>
        <w:separator/>
      </w:r>
    </w:p>
  </w:footnote>
  <w:footnote w:type="continuationSeparator" w:id="0">
    <w:p w:rsidR="003F1A1E" w:rsidRDefault="003F1A1E" w:rsidP="003F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FC" w:rsidRDefault="00D1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7F7F7F" w:themeColor="text1" w:themeTint="80"/>
        <w:szCs w:val="24"/>
      </w:rPr>
      <w:id w:val="2145157576"/>
      <w:docPartObj>
        <w:docPartGallery w:val="Page Numbers (Top of Page)"/>
        <w:docPartUnique/>
      </w:docPartObj>
    </w:sdtPr>
    <w:sdtEndPr>
      <w:rPr>
        <w:rFonts w:asciiTheme="minorHAnsi" w:hAnsiTheme="minorHAnsi" w:cstheme="minorBidi"/>
        <w:sz w:val="20"/>
        <w:szCs w:val="20"/>
      </w:rPr>
    </w:sdtEndPr>
    <w:sdtContent>
      <w:p w:rsidR="003F1A1E" w:rsidRPr="005231D9" w:rsidRDefault="003F1A1E" w:rsidP="003F1A1E">
        <w:pPr>
          <w:autoSpaceDE w:val="0"/>
          <w:autoSpaceDN w:val="0"/>
          <w:adjustRightInd w:val="0"/>
          <w:jc w:val="right"/>
          <w:rPr>
            <w:rFonts w:ascii="Calibri" w:hAnsi="Calibri" w:cs="Calibri"/>
            <w:b/>
            <w:bCs/>
            <w:color w:val="7F7F7F" w:themeColor="text1" w:themeTint="80"/>
            <w:sz w:val="20"/>
            <w:szCs w:val="20"/>
          </w:rPr>
        </w:pPr>
        <w:r w:rsidRPr="005231D9">
          <w:rPr>
            <w:rFonts w:ascii="Calibri" w:hAnsi="Calibri" w:cs="Calibri"/>
            <w:b/>
            <w:bCs/>
            <w:color w:val="7F7F7F" w:themeColor="text1" w:themeTint="80"/>
            <w:sz w:val="20"/>
            <w:szCs w:val="20"/>
          </w:rPr>
          <w:t>JOB AIDS AND RESOURCES</w:t>
        </w:r>
      </w:p>
      <w:p w:rsidR="003F1A1E" w:rsidRPr="005231D9" w:rsidRDefault="00BA74B5" w:rsidP="003F1A1E">
        <w:pPr>
          <w:autoSpaceDE w:val="0"/>
          <w:autoSpaceDN w:val="0"/>
          <w:adjustRightInd w:val="0"/>
          <w:jc w:val="right"/>
          <w:rPr>
            <w:rFonts w:ascii="Calibri" w:hAnsi="Calibri" w:cs="Calibri"/>
            <w:b/>
            <w:bCs/>
            <w:color w:val="7F7F7F" w:themeColor="text1" w:themeTint="80"/>
            <w:sz w:val="20"/>
            <w:szCs w:val="20"/>
          </w:rPr>
        </w:pPr>
        <w:r>
          <w:rPr>
            <w:rFonts w:ascii="Calibri" w:hAnsi="Calibri" w:cs="Calibri"/>
            <w:b/>
            <w:bCs/>
            <w:color w:val="7F7F7F" w:themeColor="text1" w:themeTint="80"/>
            <w:sz w:val="20"/>
            <w:szCs w:val="20"/>
          </w:rPr>
          <w:t>Layoff Template #</w:t>
        </w:r>
        <w:r w:rsidR="003807D1">
          <w:rPr>
            <w:rFonts w:ascii="Calibri" w:hAnsi="Calibri" w:cs="Calibri"/>
            <w:b/>
            <w:bCs/>
            <w:color w:val="7F7F7F" w:themeColor="text1" w:themeTint="80"/>
            <w:sz w:val="20"/>
            <w:szCs w:val="20"/>
          </w:rPr>
          <w:t>12</w:t>
        </w:r>
      </w:p>
      <w:p w:rsidR="003F1A1E" w:rsidRPr="005231D9" w:rsidRDefault="003F1A1E" w:rsidP="003F1A1E">
        <w:pPr>
          <w:tabs>
            <w:tab w:val="center" w:pos="4680"/>
            <w:tab w:val="right" w:pos="9360"/>
          </w:tabs>
          <w:jc w:val="right"/>
          <w:rPr>
            <w:rFonts w:asciiTheme="minorHAnsi" w:hAnsiTheme="minorHAnsi"/>
            <w:color w:val="7F7F7F" w:themeColor="text1" w:themeTint="80"/>
            <w:sz w:val="20"/>
            <w:szCs w:val="20"/>
          </w:rPr>
        </w:pPr>
        <w:r w:rsidRPr="005231D9">
          <w:rPr>
            <w:rFonts w:asciiTheme="minorHAnsi" w:hAnsiTheme="minorHAnsi"/>
            <w:color w:val="7F7F7F" w:themeColor="text1" w:themeTint="80"/>
            <w:sz w:val="20"/>
            <w:szCs w:val="20"/>
          </w:rPr>
          <w:t xml:space="preserve">Page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PAGE </w:instrText>
        </w:r>
        <w:r w:rsidRPr="005231D9">
          <w:rPr>
            <w:rFonts w:asciiTheme="minorHAnsi" w:hAnsiTheme="minorHAnsi"/>
            <w:b/>
            <w:bCs/>
            <w:color w:val="7F7F7F" w:themeColor="text1" w:themeTint="80"/>
            <w:sz w:val="20"/>
            <w:szCs w:val="20"/>
          </w:rPr>
          <w:fldChar w:fldCharType="separate"/>
        </w:r>
        <w:r w:rsidR="00567D34">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r w:rsidRPr="005231D9">
          <w:rPr>
            <w:rFonts w:asciiTheme="minorHAnsi" w:hAnsiTheme="minorHAnsi"/>
            <w:color w:val="7F7F7F" w:themeColor="text1" w:themeTint="80"/>
            <w:sz w:val="20"/>
            <w:szCs w:val="20"/>
          </w:rPr>
          <w:t xml:space="preserve"> of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NUMPAGES  </w:instrText>
        </w:r>
        <w:r w:rsidRPr="005231D9">
          <w:rPr>
            <w:rFonts w:asciiTheme="minorHAnsi" w:hAnsiTheme="minorHAnsi"/>
            <w:b/>
            <w:bCs/>
            <w:color w:val="7F7F7F" w:themeColor="text1" w:themeTint="80"/>
            <w:sz w:val="20"/>
            <w:szCs w:val="20"/>
          </w:rPr>
          <w:fldChar w:fldCharType="separate"/>
        </w:r>
        <w:r w:rsidR="00567D34">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p>
    </w:sdtContent>
  </w:sdt>
  <w:p w:rsidR="003F1A1E" w:rsidRDefault="003F1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FC" w:rsidRDefault="00D1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2B8"/>
    <w:multiLevelType w:val="hybridMultilevel"/>
    <w:tmpl w:val="52F4CBBA"/>
    <w:lvl w:ilvl="0" w:tplc="D23A95A4">
      <w:start w:val="1"/>
      <w:numFmt w:val="decimal"/>
      <w:lvlText w:val="%1)"/>
      <w:lvlJc w:val="left"/>
      <w:pPr>
        <w:ind w:left="1080" w:hanging="360"/>
      </w:pPr>
      <w:rPr>
        <w:rFonts w:hint="default"/>
      </w:rPr>
    </w:lvl>
    <w:lvl w:ilvl="1" w:tplc="04090009">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451D8"/>
    <w:multiLevelType w:val="hybridMultilevel"/>
    <w:tmpl w:val="16C00CF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48E7B91"/>
    <w:multiLevelType w:val="multilevel"/>
    <w:tmpl w:val="920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433D"/>
    <w:multiLevelType w:val="hybridMultilevel"/>
    <w:tmpl w:val="564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39F"/>
    <w:multiLevelType w:val="hybridMultilevel"/>
    <w:tmpl w:val="9B8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F56FD"/>
    <w:multiLevelType w:val="multilevel"/>
    <w:tmpl w:val="E42E3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A7966AC"/>
    <w:multiLevelType w:val="hybridMultilevel"/>
    <w:tmpl w:val="F978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17B10"/>
    <w:multiLevelType w:val="hybridMultilevel"/>
    <w:tmpl w:val="FF86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6B10C1"/>
    <w:multiLevelType w:val="multilevel"/>
    <w:tmpl w:val="C6B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61DB4"/>
    <w:multiLevelType w:val="hybridMultilevel"/>
    <w:tmpl w:val="5F887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77895"/>
    <w:multiLevelType w:val="hybridMultilevel"/>
    <w:tmpl w:val="5B36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34066A"/>
    <w:multiLevelType w:val="hybridMultilevel"/>
    <w:tmpl w:val="C6D0BD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1EBD7392"/>
    <w:multiLevelType w:val="multilevel"/>
    <w:tmpl w:val="08D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772CF"/>
    <w:multiLevelType w:val="multilevel"/>
    <w:tmpl w:val="7F3EDB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4A87A37"/>
    <w:multiLevelType w:val="hybridMultilevel"/>
    <w:tmpl w:val="AD62F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A608D7"/>
    <w:multiLevelType w:val="multilevel"/>
    <w:tmpl w:val="8D36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72B11"/>
    <w:multiLevelType w:val="hybridMultilevel"/>
    <w:tmpl w:val="CE48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B2A71"/>
    <w:multiLevelType w:val="hybridMultilevel"/>
    <w:tmpl w:val="D3B4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B1B8F"/>
    <w:multiLevelType w:val="hybridMultilevel"/>
    <w:tmpl w:val="0B72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05309"/>
    <w:multiLevelType w:val="hybridMultilevel"/>
    <w:tmpl w:val="8818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545C"/>
    <w:multiLevelType w:val="hybridMultilevel"/>
    <w:tmpl w:val="05923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259F6"/>
    <w:multiLevelType w:val="hybridMultilevel"/>
    <w:tmpl w:val="E964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C2F1E"/>
    <w:multiLevelType w:val="hybridMultilevel"/>
    <w:tmpl w:val="5560D322"/>
    <w:lvl w:ilvl="0" w:tplc="74765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64589C"/>
    <w:multiLevelType w:val="hybridMultilevel"/>
    <w:tmpl w:val="1F8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E2978"/>
    <w:multiLevelType w:val="hybridMultilevel"/>
    <w:tmpl w:val="2F7E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7043D"/>
    <w:multiLevelType w:val="hybridMultilevel"/>
    <w:tmpl w:val="3C7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812AD"/>
    <w:multiLevelType w:val="hybridMultilevel"/>
    <w:tmpl w:val="6B6A6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492D7D"/>
    <w:multiLevelType w:val="hybridMultilevel"/>
    <w:tmpl w:val="7E44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B5B66"/>
    <w:multiLevelType w:val="hybridMultilevel"/>
    <w:tmpl w:val="3D9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E6248"/>
    <w:multiLevelType w:val="multilevel"/>
    <w:tmpl w:val="824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F3859"/>
    <w:multiLevelType w:val="hybridMultilevel"/>
    <w:tmpl w:val="1B7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316D4"/>
    <w:multiLevelType w:val="hybridMultilevel"/>
    <w:tmpl w:val="EAF8E7D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77EB47D1"/>
    <w:multiLevelType w:val="hybridMultilevel"/>
    <w:tmpl w:val="B642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BF332F"/>
    <w:multiLevelType w:val="multilevel"/>
    <w:tmpl w:val="A75A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ACC3458"/>
    <w:multiLevelType w:val="hybridMultilevel"/>
    <w:tmpl w:val="79981ED8"/>
    <w:lvl w:ilvl="0" w:tplc="6400CC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
  </w:num>
  <w:num w:numId="4">
    <w:abstractNumId w:val="8"/>
  </w:num>
  <w:num w:numId="5">
    <w:abstractNumId w:val="15"/>
  </w:num>
  <w:num w:numId="6">
    <w:abstractNumId w:val="13"/>
  </w:num>
  <w:num w:numId="7">
    <w:abstractNumId w:val="5"/>
  </w:num>
  <w:num w:numId="8">
    <w:abstractNumId w:val="33"/>
  </w:num>
  <w:num w:numId="9">
    <w:abstractNumId w:val="21"/>
  </w:num>
  <w:num w:numId="10">
    <w:abstractNumId w:val="14"/>
  </w:num>
  <w:num w:numId="11">
    <w:abstractNumId w:val="3"/>
  </w:num>
  <w:num w:numId="12">
    <w:abstractNumId w:val="23"/>
  </w:num>
  <w:num w:numId="13">
    <w:abstractNumId w:val="28"/>
  </w:num>
  <w:num w:numId="14">
    <w:abstractNumId w:val="11"/>
  </w:num>
  <w:num w:numId="15">
    <w:abstractNumId w:val="31"/>
  </w:num>
  <w:num w:numId="16">
    <w:abstractNumId w:val="1"/>
  </w:num>
  <w:num w:numId="17">
    <w:abstractNumId w:val="30"/>
  </w:num>
  <w:num w:numId="18">
    <w:abstractNumId w:val="19"/>
  </w:num>
  <w:num w:numId="19">
    <w:abstractNumId w:val="10"/>
  </w:num>
  <w:num w:numId="20">
    <w:abstractNumId w:val="22"/>
  </w:num>
  <w:num w:numId="21">
    <w:abstractNumId w:val="26"/>
  </w:num>
  <w:num w:numId="22">
    <w:abstractNumId w:val="25"/>
  </w:num>
  <w:num w:numId="23">
    <w:abstractNumId w:val="18"/>
  </w:num>
  <w:num w:numId="24">
    <w:abstractNumId w:val="9"/>
  </w:num>
  <w:num w:numId="25">
    <w:abstractNumId w:val="16"/>
  </w:num>
  <w:num w:numId="26">
    <w:abstractNumId w:val="4"/>
  </w:num>
  <w:num w:numId="27">
    <w:abstractNumId w:val="7"/>
  </w:num>
  <w:num w:numId="28">
    <w:abstractNumId w:val="17"/>
  </w:num>
  <w:num w:numId="29">
    <w:abstractNumId w:val="6"/>
  </w:num>
  <w:num w:numId="30">
    <w:abstractNumId w:val="32"/>
  </w:num>
  <w:num w:numId="31">
    <w:abstractNumId w:val="20"/>
  </w:num>
  <w:num w:numId="32">
    <w:abstractNumId w:val="34"/>
  </w:num>
  <w:num w:numId="33">
    <w:abstractNumId w:val="27"/>
  </w:num>
  <w:num w:numId="34">
    <w:abstractNumId w:val="2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208D4"/>
    <w:rsid w:val="00025AE5"/>
    <w:rsid w:val="0002628B"/>
    <w:rsid w:val="00041F5D"/>
    <w:rsid w:val="00043069"/>
    <w:rsid w:val="00052B21"/>
    <w:rsid w:val="00062652"/>
    <w:rsid w:val="000902A6"/>
    <w:rsid w:val="00092032"/>
    <w:rsid w:val="00101449"/>
    <w:rsid w:val="001527B8"/>
    <w:rsid w:val="001857F8"/>
    <w:rsid w:val="001A020C"/>
    <w:rsid w:val="001B557B"/>
    <w:rsid w:val="002B1443"/>
    <w:rsid w:val="00301A06"/>
    <w:rsid w:val="0032367A"/>
    <w:rsid w:val="00342B8D"/>
    <w:rsid w:val="003675D9"/>
    <w:rsid w:val="003807D1"/>
    <w:rsid w:val="003A3DA0"/>
    <w:rsid w:val="003F1A1E"/>
    <w:rsid w:val="00402580"/>
    <w:rsid w:val="004657DE"/>
    <w:rsid w:val="00494DFE"/>
    <w:rsid w:val="004D48D3"/>
    <w:rsid w:val="005231D9"/>
    <w:rsid w:val="00555FE6"/>
    <w:rsid w:val="00563789"/>
    <w:rsid w:val="00567D34"/>
    <w:rsid w:val="005E028B"/>
    <w:rsid w:val="00635897"/>
    <w:rsid w:val="00673268"/>
    <w:rsid w:val="006B18C9"/>
    <w:rsid w:val="006C6CFE"/>
    <w:rsid w:val="007002EB"/>
    <w:rsid w:val="00735DA3"/>
    <w:rsid w:val="00775211"/>
    <w:rsid w:val="007C308B"/>
    <w:rsid w:val="007D41AA"/>
    <w:rsid w:val="008C25B0"/>
    <w:rsid w:val="008D1C53"/>
    <w:rsid w:val="0090011B"/>
    <w:rsid w:val="00900EC2"/>
    <w:rsid w:val="00952054"/>
    <w:rsid w:val="009A197A"/>
    <w:rsid w:val="009C3F15"/>
    <w:rsid w:val="00A026A1"/>
    <w:rsid w:val="00B204B4"/>
    <w:rsid w:val="00B379DE"/>
    <w:rsid w:val="00B97B76"/>
    <w:rsid w:val="00B97E77"/>
    <w:rsid w:val="00BA74B5"/>
    <w:rsid w:val="00BB1676"/>
    <w:rsid w:val="00BF51E2"/>
    <w:rsid w:val="00C10A22"/>
    <w:rsid w:val="00CE7D96"/>
    <w:rsid w:val="00CF28E5"/>
    <w:rsid w:val="00D172FC"/>
    <w:rsid w:val="00D6614D"/>
    <w:rsid w:val="00D8448A"/>
    <w:rsid w:val="00D86A4F"/>
    <w:rsid w:val="00DA4765"/>
    <w:rsid w:val="00DC30CE"/>
    <w:rsid w:val="00DE0E6A"/>
    <w:rsid w:val="00E0631A"/>
    <w:rsid w:val="00E26B0E"/>
    <w:rsid w:val="00E425A6"/>
    <w:rsid w:val="00E77D11"/>
    <w:rsid w:val="00EA4496"/>
    <w:rsid w:val="00EC3BB9"/>
    <w:rsid w:val="00ED3AF2"/>
    <w:rsid w:val="00EF2095"/>
    <w:rsid w:val="00FD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0BBF"/>
  <w15:docId w15:val="{7BDD1CB8-1E2B-43AD-9D9C-5F776EE9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69"/>
    <w:pPr>
      <w:spacing w:after="0" w:line="240" w:lineRule="auto"/>
      <w:jc w:val="both"/>
    </w:pPr>
    <w:rPr>
      <w:rFonts w:ascii="Arial" w:hAnsi="Arial" w:cstheme="minorBidi"/>
      <w:szCs w:val="22"/>
    </w:rPr>
  </w:style>
  <w:style w:type="paragraph" w:styleId="Heading1">
    <w:name w:val="heading 1"/>
    <w:basedOn w:val="Normal"/>
    <w:next w:val="Normal"/>
    <w:link w:val="Heading1Char"/>
    <w:qFormat/>
    <w:rsid w:val="007D41AA"/>
    <w:pPr>
      <w:keepNext/>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67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BB1676"/>
    <w:rPr>
      <w:rFonts w:ascii="Tahoma" w:hAnsi="Tahoma" w:cs="Tahoma"/>
      <w:sz w:val="16"/>
      <w:szCs w:val="16"/>
    </w:rPr>
  </w:style>
  <w:style w:type="character" w:customStyle="1" w:styleId="BalloonTextChar">
    <w:name w:val="Balloon Text Char"/>
    <w:basedOn w:val="DefaultParagraphFont"/>
    <w:link w:val="BalloonText"/>
    <w:uiPriority w:val="99"/>
    <w:semiHidden/>
    <w:rsid w:val="00BB1676"/>
    <w:rPr>
      <w:rFonts w:ascii="Tahoma" w:hAnsi="Tahoma" w:cs="Tahoma"/>
      <w:sz w:val="16"/>
      <w:szCs w:val="16"/>
    </w:rPr>
  </w:style>
  <w:style w:type="paragraph" w:styleId="Header">
    <w:name w:val="header"/>
    <w:basedOn w:val="Normal"/>
    <w:link w:val="HeaderChar"/>
    <w:uiPriority w:val="99"/>
    <w:unhideWhenUsed/>
    <w:rsid w:val="003F1A1E"/>
    <w:pPr>
      <w:tabs>
        <w:tab w:val="center" w:pos="4680"/>
        <w:tab w:val="right" w:pos="9360"/>
      </w:tabs>
    </w:pPr>
  </w:style>
  <w:style w:type="character" w:customStyle="1" w:styleId="HeaderChar">
    <w:name w:val="Header Char"/>
    <w:basedOn w:val="DefaultParagraphFont"/>
    <w:link w:val="Header"/>
    <w:uiPriority w:val="99"/>
    <w:rsid w:val="003F1A1E"/>
    <w:rPr>
      <w:rFonts w:ascii="Arial" w:hAnsi="Arial" w:cstheme="minorBidi"/>
      <w:szCs w:val="22"/>
    </w:rPr>
  </w:style>
  <w:style w:type="paragraph" w:styleId="Footer">
    <w:name w:val="footer"/>
    <w:basedOn w:val="Normal"/>
    <w:link w:val="FooterChar"/>
    <w:uiPriority w:val="99"/>
    <w:unhideWhenUsed/>
    <w:rsid w:val="003F1A1E"/>
    <w:pPr>
      <w:tabs>
        <w:tab w:val="center" w:pos="4680"/>
        <w:tab w:val="right" w:pos="9360"/>
      </w:tabs>
    </w:pPr>
  </w:style>
  <w:style w:type="character" w:customStyle="1" w:styleId="FooterChar">
    <w:name w:val="Footer Char"/>
    <w:basedOn w:val="DefaultParagraphFont"/>
    <w:link w:val="Footer"/>
    <w:uiPriority w:val="99"/>
    <w:rsid w:val="003F1A1E"/>
    <w:rPr>
      <w:rFonts w:ascii="Arial" w:hAnsi="Arial" w:cstheme="minorBidi"/>
      <w:szCs w:val="22"/>
    </w:rPr>
  </w:style>
  <w:style w:type="character" w:styleId="Hyperlink">
    <w:name w:val="Hyperlink"/>
    <w:basedOn w:val="DefaultParagraphFont"/>
    <w:uiPriority w:val="99"/>
    <w:unhideWhenUsed/>
    <w:rsid w:val="00E26B0E"/>
    <w:rPr>
      <w:color w:val="0000FF" w:themeColor="hyperlink"/>
      <w:u w:val="single"/>
    </w:rPr>
  </w:style>
  <w:style w:type="paragraph" w:styleId="ListParagraph">
    <w:name w:val="List Paragraph"/>
    <w:basedOn w:val="Normal"/>
    <w:uiPriority w:val="34"/>
    <w:qFormat/>
    <w:rsid w:val="00E26B0E"/>
    <w:pPr>
      <w:ind w:left="720"/>
      <w:contextualSpacing/>
    </w:pPr>
  </w:style>
  <w:style w:type="character" w:customStyle="1" w:styleId="Heading1Char">
    <w:name w:val="Heading 1 Char"/>
    <w:basedOn w:val="DefaultParagraphFont"/>
    <w:link w:val="Heading1"/>
    <w:rsid w:val="007D41AA"/>
    <w:rPr>
      <w:rFonts w:eastAsia="Times New Roman"/>
      <w:b/>
      <w:bCs/>
    </w:rPr>
  </w:style>
  <w:style w:type="paragraph" w:styleId="BodyText">
    <w:name w:val="Body Text"/>
    <w:basedOn w:val="Normal"/>
    <w:link w:val="BodyTextChar"/>
    <w:semiHidden/>
    <w:rsid w:val="007D41AA"/>
    <w:pPr>
      <w:jc w:val="left"/>
    </w:pPr>
    <w:rPr>
      <w:rFonts w:ascii="Times New Roman" w:eastAsia="Times New Roman" w:hAnsi="Times New Roman" w:cs="Arial"/>
      <w:bCs/>
      <w:szCs w:val="20"/>
    </w:rPr>
  </w:style>
  <w:style w:type="character" w:customStyle="1" w:styleId="BodyTextChar">
    <w:name w:val="Body Text Char"/>
    <w:basedOn w:val="DefaultParagraphFont"/>
    <w:link w:val="BodyText"/>
    <w:semiHidden/>
    <w:rsid w:val="007D41AA"/>
    <w:rPr>
      <w:rFonts w:eastAsia="Times New Roman" w:cs="Arial"/>
      <w:bCs/>
      <w:szCs w:val="20"/>
    </w:rPr>
  </w:style>
  <w:style w:type="paragraph" w:styleId="NoSpacing">
    <w:name w:val="No Spacing"/>
    <w:uiPriority w:val="1"/>
    <w:qFormat/>
    <w:rsid w:val="007D41AA"/>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6220">
      <w:bodyDiv w:val="1"/>
      <w:marLeft w:val="0"/>
      <w:marRight w:val="0"/>
      <w:marTop w:val="0"/>
      <w:marBottom w:val="0"/>
      <w:divBdr>
        <w:top w:val="none" w:sz="0" w:space="0" w:color="auto"/>
        <w:left w:val="none" w:sz="0" w:space="0" w:color="auto"/>
        <w:bottom w:val="none" w:sz="0" w:space="0" w:color="auto"/>
        <w:right w:val="none" w:sz="0" w:space="0" w:color="auto"/>
      </w:divBdr>
      <w:divsChild>
        <w:div w:id="1461533761">
          <w:marLeft w:val="0"/>
          <w:marRight w:val="0"/>
          <w:marTop w:val="0"/>
          <w:marBottom w:val="0"/>
          <w:divBdr>
            <w:top w:val="none" w:sz="0" w:space="0" w:color="auto"/>
            <w:left w:val="none" w:sz="0" w:space="0" w:color="auto"/>
            <w:bottom w:val="none" w:sz="0" w:space="0" w:color="auto"/>
            <w:right w:val="none" w:sz="0" w:space="0" w:color="auto"/>
          </w:divBdr>
          <w:divsChild>
            <w:div w:id="1012800976">
              <w:marLeft w:val="0"/>
              <w:marRight w:val="0"/>
              <w:marTop w:val="0"/>
              <w:marBottom w:val="0"/>
              <w:divBdr>
                <w:top w:val="none" w:sz="0" w:space="0" w:color="auto"/>
                <w:left w:val="none" w:sz="0" w:space="0" w:color="auto"/>
                <w:bottom w:val="none" w:sz="0" w:space="0" w:color="auto"/>
                <w:right w:val="none" w:sz="0" w:space="0" w:color="auto"/>
              </w:divBdr>
              <w:divsChild>
                <w:div w:id="1230773643">
                  <w:marLeft w:val="225"/>
                  <w:marRight w:val="0"/>
                  <w:marTop w:val="0"/>
                  <w:marBottom w:val="0"/>
                  <w:divBdr>
                    <w:top w:val="none" w:sz="0" w:space="0" w:color="auto"/>
                    <w:left w:val="none" w:sz="0" w:space="0" w:color="auto"/>
                    <w:bottom w:val="none" w:sz="0" w:space="0" w:color="auto"/>
                    <w:right w:val="none" w:sz="0" w:space="0" w:color="auto"/>
                  </w:divBdr>
                  <w:divsChild>
                    <w:div w:id="1618557650">
                      <w:marLeft w:val="0"/>
                      <w:marRight w:val="0"/>
                      <w:marTop w:val="300"/>
                      <w:marBottom w:val="0"/>
                      <w:divBdr>
                        <w:top w:val="none" w:sz="0" w:space="0" w:color="auto"/>
                        <w:left w:val="none" w:sz="0" w:space="0" w:color="auto"/>
                        <w:bottom w:val="none" w:sz="0" w:space="0" w:color="auto"/>
                        <w:right w:val="none" w:sz="0" w:space="0" w:color="auto"/>
                      </w:divBdr>
                    </w:div>
                    <w:div w:id="1130903913">
                      <w:marLeft w:val="225"/>
                      <w:marRight w:val="0"/>
                      <w:marTop w:val="0"/>
                      <w:marBottom w:val="0"/>
                      <w:divBdr>
                        <w:top w:val="none" w:sz="0" w:space="0" w:color="auto"/>
                        <w:left w:val="none" w:sz="0" w:space="0" w:color="auto"/>
                        <w:bottom w:val="none" w:sz="0" w:space="0" w:color="auto"/>
                        <w:right w:val="none" w:sz="0" w:space="0" w:color="auto"/>
                      </w:divBdr>
                    </w:div>
                    <w:div w:id="2001809882">
                      <w:marLeft w:val="0"/>
                      <w:marRight w:val="0"/>
                      <w:marTop w:val="300"/>
                      <w:marBottom w:val="0"/>
                      <w:divBdr>
                        <w:top w:val="none" w:sz="0" w:space="0" w:color="auto"/>
                        <w:left w:val="none" w:sz="0" w:space="0" w:color="auto"/>
                        <w:bottom w:val="none" w:sz="0" w:space="0" w:color="auto"/>
                        <w:right w:val="none" w:sz="0" w:space="0" w:color="auto"/>
                      </w:divBdr>
                    </w:div>
                    <w:div w:id="1450927164">
                      <w:marLeft w:val="225"/>
                      <w:marRight w:val="0"/>
                      <w:marTop w:val="0"/>
                      <w:marBottom w:val="0"/>
                      <w:divBdr>
                        <w:top w:val="none" w:sz="0" w:space="0" w:color="auto"/>
                        <w:left w:val="none" w:sz="0" w:space="0" w:color="auto"/>
                        <w:bottom w:val="none" w:sz="0" w:space="0" w:color="auto"/>
                        <w:right w:val="none" w:sz="0" w:space="0" w:color="auto"/>
                      </w:divBdr>
                    </w:div>
                    <w:div w:id="2102142570">
                      <w:marLeft w:val="0"/>
                      <w:marRight w:val="0"/>
                      <w:marTop w:val="300"/>
                      <w:marBottom w:val="0"/>
                      <w:divBdr>
                        <w:top w:val="none" w:sz="0" w:space="0" w:color="auto"/>
                        <w:left w:val="none" w:sz="0" w:space="0" w:color="auto"/>
                        <w:bottom w:val="none" w:sz="0" w:space="0" w:color="auto"/>
                        <w:right w:val="none" w:sz="0" w:space="0" w:color="auto"/>
                      </w:divBdr>
                    </w:div>
                    <w:div w:id="9951829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3338">
      <w:bodyDiv w:val="1"/>
      <w:marLeft w:val="0"/>
      <w:marRight w:val="0"/>
      <w:marTop w:val="0"/>
      <w:marBottom w:val="0"/>
      <w:divBdr>
        <w:top w:val="none" w:sz="0" w:space="0" w:color="auto"/>
        <w:left w:val="none" w:sz="0" w:space="0" w:color="auto"/>
        <w:bottom w:val="none" w:sz="0" w:space="0" w:color="auto"/>
        <w:right w:val="none" w:sz="0" w:space="0" w:color="auto"/>
      </w:divBdr>
      <w:divsChild>
        <w:div w:id="1941791485">
          <w:marLeft w:val="0"/>
          <w:marRight w:val="0"/>
          <w:marTop w:val="0"/>
          <w:marBottom w:val="0"/>
          <w:divBdr>
            <w:top w:val="none" w:sz="0" w:space="0" w:color="auto"/>
            <w:left w:val="none" w:sz="0" w:space="0" w:color="auto"/>
            <w:bottom w:val="none" w:sz="0" w:space="0" w:color="auto"/>
            <w:right w:val="none" w:sz="0" w:space="0" w:color="auto"/>
          </w:divBdr>
          <w:divsChild>
            <w:div w:id="441074475">
              <w:marLeft w:val="0"/>
              <w:marRight w:val="0"/>
              <w:marTop w:val="0"/>
              <w:marBottom w:val="0"/>
              <w:divBdr>
                <w:top w:val="none" w:sz="0" w:space="0" w:color="auto"/>
                <w:left w:val="none" w:sz="0" w:space="0" w:color="auto"/>
                <w:bottom w:val="none" w:sz="0" w:space="0" w:color="auto"/>
                <w:right w:val="none" w:sz="0" w:space="0" w:color="auto"/>
              </w:divBdr>
              <w:divsChild>
                <w:div w:id="1073746295">
                  <w:marLeft w:val="225"/>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300"/>
                      <w:marBottom w:val="0"/>
                      <w:divBdr>
                        <w:top w:val="none" w:sz="0" w:space="0" w:color="auto"/>
                        <w:left w:val="none" w:sz="0" w:space="0" w:color="auto"/>
                        <w:bottom w:val="none" w:sz="0" w:space="0" w:color="auto"/>
                        <w:right w:val="none" w:sz="0" w:space="0" w:color="auto"/>
                      </w:divBdr>
                    </w:div>
                    <w:div w:id="1013263997">
                      <w:marLeft w:val="225"/>
                      <w:marRight w:val="0"/>
                      <w:marTop w:val="0"/>
                      <w:marBottom w:val="0"/>
                      <w:divBdr>
                        <w:top w:val="none" w:sz="0" w:space="0" w:color="auto"/>
                        <w:left w:val="none" w:sz="0" w:space="0" w:color="auto"/>
                        <w:bottom w:val="none" w:sz="0" w:space="0" w:color="auto"/>
                        <w:right w:val="none" w:sz="0" w:space="0" w:color="auto"/>
                      </w:divBdr>
                    </w:div>
                    <w:div w:id="106779560">
                      <w:marLeft w:val="0"/>
                      <w:marRight w:val="0"/>
                      <w:marTop w:val="300"/>
                      <w:marBottom w:val="0"/>
                      <w:divBdr>
                        <w:top w:val="none" w:sz="0" w:space="0" w:color="auto"/>
                        <w:left w:val="none" w:sz="0" w:space="0" w:color="auto"/>
                        <w:bottom w:val="none" w:sz="0" w:space="0" w:color="auto"/>
                        <w:right w:val="none" w:sz="0" w:space="0" w:color="auto"/>
                      </w:divBdr>
                    </w:div>
                    <w:div w:id="207034754">
                      <w:marLeft w:val="225"/>
                      <w:marRight w:val="0"/>
                      <w:marTop w:val="0"/>
                      <w:marBottom w:val="0"/>
                      <w:divBdr>
                        <w:top w:val="none" w:sz="0" w:space="0" w:color="auto"/>
                        <w:left w:val="none" w:sz="0" w:space="0" w:color="auto"/>
                        <w:bottom w:val="none" w:sz="0" w:space="0" w:color="auto"/>
                        <w:right w:val="none" w:sz="0" w:space="0" w:color="auto"/>
                      </w:divBdr>
                    </w:div>
                    <w:div w:id="739062244">
                      <w:marLeft w:val="0"/>
                      <w:marRight w:val="0"/>
                      <w:marTop w:val="300"/>
                      <w:marBottom w:val="0"/>
                      <w:divBdr>
                        <w:top w:val="none" w:sz="0" w:space="0" w:color="auto"/>
                        <w:left w:val="none" w:sz="0" w:space="0" w:color="auto"/>
                        <w:bottom w:val="none" w:sz="0" w:space="0" w:color="auto"/>
                        <w:right w:val="none" w:sz="0" w:space="0" w:color="auto"/>
                      </w:divBdr>
                    </w:div>
                    <w:div w:id="3917317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7236">
      <w:bodyDiv w:val="1"/>
      <w:marLeft w:val="0"/>
      <w:marRight w:val="0"/>
      <w:marTop w:val="0"/>
      <w:marBottom w:val="0"/>
      <w:divBdr>
        <w:top w:val="none" w:sz="0" w:space="0" w:color="auto"/>
        <w:left w:val="none" w:sz="0" w:space="0" w:color="auto"/>
        <w:bottom w:val="none" w:sz="0" w:space="0" w:color="auto"/>
        <w:right w:val="none" w:sz="0" w:space="0" w:color="auto"/>
      </w:divBdr>
      <w:divsChild>
        <w:div w:id="519853086">
          <w:marLeft w:val="0"/>
          <w:marRight w:val="0"/>
          <w:marTop w:val="0"/>
          <w:marBottom w:val="0"/>
          <w:divBdr>
            <w:top w:val="none" w:sz="0" w:space="0" w:color="auto"/>
            <w:left w:val="none" w:sz="0" w:space="0" w:color="auto"/>
            <w:bottom w:val="none" w:sz="0" w:space="0" w:color="auto"/>
            <w:right w:val="none" w:sz="0" w:space="0" w:color="auto"/>
          </w:divBdr>
          <w:divsChild>
            <w:div w:id="136381131">
              <w:marLeft w:val="0"/>
              <w:marRight w:val="0"/>
              <w:marTop w:val="0"/>
              <w:marBottom w:val="0"/>
              <w:divBdr>
                <w:top w:val="none" w:sz="0" w:space="0" w:color="auto"/>
                <w:left w:val="none" w:sz="0" w:space="0" w:color="auto"/>
                <w:bottom w:val="none" w:sz="0" w:space="0" w:color="auto"/>
                <w:right w:val="none" w:sz="0" w:space="0" w:color="auto"/>
              </w:divBdr>
              <w:divsChild>
                <w:div w:id="134297934">
                  <w:marLeft w:val="0"/>
                  <w:marRight w:val="0"/>
                  <w:marTop w:val="300"/>
                  <w:marBottom w:val="0"/>
                  <w:divBdr>
                    <w:top w:val="none" w:sz="0" w:space="0" w:color="auto"/>
                    <w:left w:val="none" w:sz="0" w:space="0" w:color="auto"/>
                    <w:bottom w:val="none" w:sz="0" w:space="0" w:color="auto"/>
                    <w:right w:val="none" w:sz="0" w:space="0" w:color="auto"/>
                  </w:divBdr>
                </w:div>
                <w:div w:id="628629568">
                  <w:marLeft w:val="225"/>
                  <w:marRight w:val="0"/>
                  <w:marTop w:val="0"/>
                  <w:marBottom w:val="0"/>
                  <w:divBdr>
                    <w:top w:val="none" w:sz="0" w:space="0" w:color="auto"/>
                    <w:left w:val="none" w:sz="0" w:space="0" w:color="auto"/>
                    <w:bottom w:val="none" w:sz="0" w:space="0" w:color="auto"/>
                    <w:right w:val="none" w:sz="0" w:space="0" w:color="auto"/>
                  </w:divBdr>
                  <w:divsChild>
                    <w:div w:id="131722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3110703">
      <w:bodyDiv w:val="1"/>
      <w:marLeft w:val="0"/>
      <w:marRight w:val="0"/>
      <w:marTop w:val="0"/>
      <w:marBottom w:val="0"/>
      <w:divBdr>
        <w:top w:val="none" w:sz="0" w:space="0" w:color="auto"/>
        <w:left w:val="none" w:sz="0" w:space="0" w:color="auto"/>
        <w:bottom w:val="none" w:sz="0" w:space="0" w:color="auto"/>
        <w:right w:val="none" w:sz="0" w:space="0" w:color="auto"/>
      </w:divBdr>
      <w:divsChild>
        <w:div w:id="1215116423">
          <w:marLeft w:val="0"/>
          <w:marRight w:val="0"/>
          <w:marTop w:val="0"/>
          <w:marBottom w:val="0"/>
          <w:divBdr>
            <w:top w:val="none" w:sz="0" w:space="0" w:color="auto"/>
            <w:left w:val="none" w:sz="0" w:space="0" w:color="auto"/>
            <w:bottom w:val="none" w:sz="0" w:space="0" w:color="auto"/>
            <w:right w:val="none" w:sz="0" w:space="0" w:color="auto"/>
          </w:divBdr>
          <w:divsChild>
            <w:div w:id="1863588044">
              <w:marLeft w:val="0"/>
              <w:marRight w:val="0"/>
              <w:marTop w:val="0"/>
              <w:marBottom w:val="0"/>
              <w:divBdr>
                <w:top w:val="none" w:sz="0" w:space="0" w:color="auto"/>
                <w:left w:val="none" w:sz="0" w:space="0" w:color="auto"/>
                <w:bottom w:val="none" w:sz="0" w:space="0" w:color="auto"/>
                <w:right w:val="none" w:sz="0" w:space="0" w:color="auto"/>
              </w:divBdr>
              <w:divsChild>
                <w:div w:id="1136024450">
                  <w:marLeft w:val="0"/>
                  <w:marRight w:val="0"/>
                  <w:marTop w:val="300"/>
                  <w:marBottom w:val="0"/>
                  <w:divBdr>
                    <w:top w:val="none" w:sz="0" w:space="0" w:color="auto"/>
                    <w:left w:val="none" w:sz="0" w:space="0" w:color="auto"/>
                    <w:bottom w:val="none" w:sz="0" w:space="0" w:color="auto"/>
                    <w:right w:val="none" w:sz="0" w:space="0" w:color="auto"/>
                  </w:divBdr>
                </w:div>
                <w:div w:id="1864854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2956">
      <w:bodyDiv w:val="1"/>
      <w:marLeft w:val="0"/>
      <w:marRight w:val="0"/>
      <w:marTop w:val="0"/>
      <w:marBottom w:val="0"/>
      <w:divBdr>
        <w:top w:val="none" w:sz="0" w:space="0" w:color="auto"/>
        <w:left w:val="none" w:sz="0" w:space="0" w:color="auto"/>
        <w:bottom w:val="none" w:sz="0" w:space="0" w:color="auto"/>
        <w:right w:val="none" w:sz="0" w:space="0" w:color="auto"/>
      </w:divBdr>
      <w:divsChild>
        <w:div w:id="768817271">
          <w:marLeft w:val="0"/>
          <w:marRight w:val="0"/>
          <w:marTop w:val="0"/>
          <w:marBottom w:val="0"/>
          <w:divBdr>
            <w:top w:val="none" w:sz="0" w:space="0" w:color="auto"/>
            <w:left w:val="none" w:sz="0" w:space="0" w:color="auto"/>
            <w:bottom w:val="none" w:sz="0" w:space="0" w:color="auto"/>
            <w:right w:val="none" w:sz="0" w:space="0" w:color="auto"/>
          </w:divBdr>
          <w:divsChild>
            <w:div w:id="94248763">
              <w:marLeft w:val="0"/>
              <w:marRight w:val="0"/>
              <w:marTop w:val="0"/>
              <w:marBottom w:val="0"/>
              <w:divBdr>
                <w:top w:val="none" w:sz="0" w:space="0" w:color="auto"/>
                <w:left w:val="none" w:sz="0" w:space="0" w:color="auto"/>
                <w:bottom w:val="none" w:sz="0" w:space="0" w:color="auto"/>
                <w:right w:val="none" w:sz="0" w:space="0" w:color="auto"/>
              </w:divBdr>
              <w:divsChild>
                <w:div w:id="176385201">
                  <w:marLeft w:val="0"/>
                  <w:marRight w:val="0"/>
                  <w:marTop w:val="300"/>
                  <w:marBottom w:val="0"/>
                  <w:divBdr>
                    <w:top w:val="none" w:sz="0" w:space="0" w:color="auto"/>
                    <w:left w:val="none" w:sz="0" w:space="0" w:color="auto"/>
                    <w:bottom w:val="none" w:sz="0" w:space="0" w:color="auto"/>
                    <w:right w:val="none" w:sz="0" w:space="0" w:color="auto"/>
                  </w:divBdr>
                </w:div>
                <w:div w:id="15732693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louisian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work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Gloston</dc:creator>
  <cp:lastModifiedBy>Lindsay Ruiz de Chavez</cp:lastModifiedBy>
  <cp:revision>2</cp:revision>
  <cp:lastPrinted>2013-12-03T22:44:00Z</cp:lastPrinted>
  <dcterms:created xsi:type="dcterms:W3CDTF">2018-08-24T21:22:00Z</dcterms:created>
  <dcterms:modified xsi:type="dcterms:W3CDTF">2018-08-24T21:22:00Z</dcterms:modified>
</cp:coreProperties>
</file>